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473" w:type="dxa"/>
        <w:tblCellMar>
          <w:top w:w="15" w:type="dxa"/>
          <w:left w:w="15" w:type="dxa"/>
          <w:bottom w:w="15" w:type="dxa"/>
          <w:right w:w="15" w:type="dxa"/>
        </w:tblCellMar>
        <w:tblLook w:val="04A0" w:firstRow="1" w:lastRow="0" w:firstColumn="1" w:lastColumn="0" w:noHBand="0" w:noVBand="1"/>
      </w:tblPr>
      <w:tblGrid>
        <w:gridCol w:w="10080"/>
        <w:gridCol w:w="1393"/>
      </w:tblGrid>
      <w:tr w:rsidR="007C23BC" w:rsidRPr="00287085" w:rsidTr="007C23BC">
        <w:trPr>
          <w:trHeight w:val="31680"/>
        </w:trPr>
        <w:tc>
          <w:tcPr>
            <w:tcW w:w="10080" w:type="dxa"/>
            <w:tcMar>
              <w:top w:w="0" w:type="dxa"/>
              <w:left w:w="225" w:type="dxa"/>
              <w:bottom w:w="0" w:type="dxa"/>
              <w:right w:w="225" w:type="dxa"/>
            </w:tcMar>
            <w:hideMark/>
          </w:tcPr>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b/>
                <w:bCs/>
                <w:sz w:val="21"/>
                <w:szCs w:val="21"/>
              </w:rPr>
              <w:t>PAN AFRICANIST STUDENT MOVEMENT OF AZANIA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CONSTITUTION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A1 PREAMBLE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WHEREAS we the African Students subjected to a brain damaging education system imposed upon us **servility and colonial enchainment. Realizing that our suffering is not accidental but a designed machinery to produce a capitalist labour force and having realized that the students struggle is an integral part of our national liberation struggle.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AND WHEREAS Pan Africanism must be understood as a rallying and uniting forces guided by Dialectical Materialism, African Nationalism, Socialism and Continental Unity.</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WHEREAS African students must be organized and mobilized under the banner of Pan Africanism and for the advancement of Socialist struggle and the establishment of an Africanist Socialist Democratic and Socialist Education which will symbolize the destruction of White Supremacy, Neo-Colonialism, Capitalism and Imperialism.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A2 MOTTO</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Mobilize, Educate and Strive for Socialist Education.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A3 NAME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name of this vanguard National Student Movement shall be the PAN AFRICANIST STUDENT MOVEMENT OF AZANIA here in referred to as PASMA.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A4 EMBLEM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 xml:space="preserve">The emblem of the movement shall be a black map of Africa with a textbook and a hand with a pen, situated at the </w:t>
            </w:r>
            <w:r w:rsidR="007C23BC" w:rsidRPr="00287085">
              <w:rPr>
                <w:rFonts w:ascii="Times New Roman" w:eastAsia="Times New Roman" w:hAnsi="Times New Roman" w:cs="Times New Roman"/>
                <w:sz w:val="21"/>
                <w:szCs w:val="21"/>
              </w:rPr>
              <w:t>Centre</w:t>
            </w:r>
            <w:r w:rsidRPr="00287085">
              <w:rPr>
                <w:rFonts w:ascii="Times New Roman" w:eastAsia="Times New Roman" w:hAnsi="Times New Roman" w:cs="Times New Roman"/>
                <w:sz w:val="21"/>
                <w:szCs w:val="21"/>
              </w:rPr>
              <w:t xml:space="preserve"> of the African Continent and a Gold star situated in Ghana with its rays stretching to other parts of Africa. The map will be encircled in gold wheel. The emblem shall be on a Green background.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A5 DEFINITION OF THE EMBLEM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textbook, pen and the hand shall symbolize the revolutionary intelligentsia and the role which should be played the Pan Africanists Student Leadership in the struggle for the offensive and destruction of Capitalism, Imperialism and Neo-Colonialism which will mark the rise of Pan Africanism and Socialist Democracy. It shall also symbolize the intellectual re-awakening of the African continent and all its off springs in the entire globe and the advent of a Socialist Education.</w:t>
            </w:r>
            <w:r w:rsidRPr="00287085">
              <w:rPr>
                <w:rFonts w:ascii="Times New Roman" w:eastAsia="Times New Roman" w:hAnsi="Times New Roman" w:cs="Times New Roman"/>
                <w:sz w:val="21"/>
                <w:szCs w:val="21"/>
              </w:rPr>
              <w:br/>
              <w:t xml:space="preserve">The labour wheel shall symbolize the workers and world struggle of humanity for freedom from natural and human made exploitation of which Africa is part of the wheel shall also symbolize the inextricable intertwinement between the WORKING CLASS STRUGGLE AND THE STUDENTS’ </w:t>
            </w:r>
            <w:r w:rsidR="007C23BC" w:rsidRPr="00287085">
              <w:rPr>
                <w:rFonts w:ascii="Times New Roman" w:eastAsia="Times New Roman" w:hAnsi="Times New Roman" w:cs="Times New Roman"/>
                <w:sz w:val="21"/>
                <w:szCs w:val="21"/>
              </w:rPr>
              <w:t>STRUGGLES</w:t>
            </w:r>
            <w:r w:rsidRPr="00287085">
              <w:rPr>
                <w:rFonts w:ascii="Times New Roman" w:eastAsia="Times New Roman" w:hAnsi="Times New Roman" w:cs="Times New Roman"/>
                <w:sz w:val="21"/>
                <w:szCs w:val="21"/>
              </w:rPr>
              <w: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A5 COLOURS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colours of the movement shall be BLACK, GOLD and GREEN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Black: Shall symbolize centuries of oppression, exploitation and social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t>                      Degradation.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ii. Gold: Shall Symbolize the resourcefulness of Africa and the vitality of</w:t>
            </w:r>
            <w:r w:rsidRPr="00287085">
              <w:rPr>
                <w:rFonts w:ascii="Times New Roman" w:eastAsia="Times New Roman" w:hAnsi="Times New Roman" w:cs="Times New Roman"/>
                <w:sz w:val="21"/>
                <w:szCs w:val="21"/>
              </w:rPr>
              <w:br/>
              <w:t>                      African sons and daughters.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iii. Green: Shall symbolize freedom and prosperity which await the </w:t>
            </w:r>
            <w:r w:rsidRPr="00287085">
              <w:rPr>
                <w:rFonts w:ascii="Times New Roman" w:eastAsia="Times New Roman" w:hAnsi="Times New Roman" w:cs="Times New Roman"/>
                <w:sz w:val="21"/>
                <w:szCs w:val="21"/>
              </w:rPr>
              <w:br/>
              <w:t>                       African People only if they commit themselves to the struggle</w:t>
            </w:r>
            <w:r w:rsidRPr="00287085">
              <w:rPr>
                <w:rFonts w:ascii="Times New Roman" w:eastAsia="Times New Roman" w:hAnsi="Times New Roman" w:cs="Times New Roman"/>
                <w:sz w:val="21"/>
                <w:szCs w:val="21"/>
              </w:rPr>
              <w:br/>
              <w:t>                       to combat imperialism and neo-colonialism.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B</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B1 AIMS AND OBJECTIVES</w:t>
            </w:r>
            <w:proofErr w:type="gramStart"/>
            <w:r w:rsidRPr="00287085">
              <w:rPr>
                <w:rFonts w:ascii="Times New Roman" w:eastAsia="Times New Roman" w:hAnsi="Times New Roman" w:cs="Times New Roman"/>
                <w:b/>
                <w:bCs/>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To rally and unite the dispossessed African Students in Azania under the banner of the liberatory ideology of Pan Africanism.</w:t>
            </w:r>
            <w:r w:rsidRPr="00287085">
              <w:rPr>
                <w:rFonts w:ascii="Times New Roman" w:eastAsia="Times New Roman" w:hAnsi="Times New Roman" w:cs="Times New Roman"/>
                <w:sz w:val="21"/>
                <w:szCs w:val="21"/>
              </w:rPr>
              <w:br/>
              <w:t xml:space="preserve">ii. To heighten the national consciousness of African Students in the national struggle for </w:t>
            </w:r>
            <w:r w:rsidR="007C23BC" w:rsidRPr="00287085">
              <w:rPr>
                <w:rFonts w:ascii="Times New Roman" w:eastAsia="Times New Roman" w:hAnsi="Times New Roman" w:cs="Times New Roman"/>
                <w:sz w:val="21"/>
                <w:szCs w:val="21"/>
              </w:rPr>
              <w:t>self-determination</w:t>
            </w:r>
            <w:r w:rsidRPr="00287085">
              <w:rPr>
                <w:rFonts w:ascii="Times New Roman" w:eastAsia="Times New Roman" w:hAnsi="Times New Roman" w:cs="Times New Roman"/>
                <w:sz w:val="21"/>
                <w:szCs w:val="21"/>
              </w:rPr>
              <w:t xml:space="preserve"> and </w:t>
            </w:r>
            <w:r w:rsidR="007C23BC" w:rsidRPr="00287085">
              <w:rPr>
                <w:rFonts w:ascii="Times New Roman" w:eastAsia="Times New Roman" w:hAnsi="Times New Roman" w:cs="Times New Roman"/>
                <w:sz w:val="21"/>
                <w:szCs w:val="21"/>
              </w:rPr>
              <w:t>self-reliance</w:t>
            </w:r>
            <w:r w:rsidRPr="00287085">
              <w:rPr>
                <w:rFonts w:ascii="Times New Roman" w:eastAsia="Times New Roman" w:hAnsi="Times New Roman" w:cs="Times New Roman"/>
                <w:sz w:val="21"/>
                <w:szCs w:val="21"/>
              </w:rPr>
              <w:t>.</w:t>
            </w:r>
            <w:r w:rsidRPr="00287085">
              <w:rPr>
                <w:rFonts w:ascii="Times New Roman" w:eastAsia="Times New Roman" w:hAnsi="Times New Roman" w:cs="Times New Roman"/>
                <w:sz w:val="21"/>
                <w:szCs w:val="21"/>
              </w:rPr>
              <w:br/>
              <w:t>iii. To organize, educate and lead students in their struggles, which form part of the integral worker struggles for the realization of a socialist society.</w:t>
            </w:r>
            <w:r w:rsidRPr="00287085">
              <w:rPr>
                <w:rFonts w:ascii="Times New Roman" w:eastAsia="Times New Roman" w:hAnsi="Times New Roman" w:cs="Times New Roman"/>
                <w:sz w:val="21"/>
                <w:szCs w:val="21"/>
              </w:rPr>
              <w:br/>
              <w:t>iv. To work ceaselessly for the final destruction on imperialism, capitalism, neo-colonialism and racism.</w:t>
            </w:r>
            <w:r w:rsidRPr="00287085">
              <w:rPr>
                <w:rFonts w:ascii="Times New Roman" w:eastAsia="Times New Roman" w:hAnsi="Times New Roman" w:cs="Times New Roman"/>
                <w:sz w:val="21"/>
                <w:szCs w:val="21"/>
              </w:rPr>
              <w:br/>
              <w:t>v. To engage students in the programmes which endeavor to fulfill the aims and objectives of the movement to attain a Socialist Education.</w:t>
            </w:r>
            <w:r w:rsidRPr="00287085">
              <w:rPr>
                <w:rFonts w:ascii="Times New Roman" w:eastAsia="Times New Roman" w:hAnsi="Times New Roman" w:cs="Times New Roman"/>
                <w:sz w:val="21"/>
                <w:szCs w:val="21"/>
              </w:rPr>
              <w:br/>
              <w:t>vi. To Educate the Students to embrace the vanguard role of the workers and peasants in the national struggle.</w:t>
            </w:r>
            <w:r w:rsidRPr="00287085">
              <w:rPr>
                <w:rFonts w:ascii="Times New Roman" w:eastAsia="Times New Roman" w:hAnsi="Times New Roman" w:cs="Times New Roman"/>
                <w:sz w:val="21"/>
                <w:szCs w:val="21"/>
              </w:rPr>
              <w:br/>
              <w:t xml:space="preserve">vii. Involvement in the workers struggles </w:t>
            </w:r>
            <w:r w:rsidR="007C23BC">
              <w:rPr>
                <w:rFonts w:ascii="Times New Roman" w:eastAsia="Times New Roman" w:hAnsi="Times New Roman" w:cs="Times New Roman"/>
                <w:sz w:val="21"/>
                <w:szCs w:val="21"/>
              </w:rPr>
              <w:t>and their workers</w:t>
            </w:r>
            <w:r w:rsidRPr="00287085">
              <w:rPr>
                <w:rFonts w:ascii="Times New Roman" w:eastAsia="Times New Roman" w:hAnsi="Times New Roman" w:cs="Times New Roman"/>
                <w:sz w:val="21"/>
                <w:szCs w:val="21"/>
              </w:rPr>
              <w:t xml:space="preserve"> background</w:t>
            </w:r>
            <w:r w:rsidRPr="00287085">
              <w:rPr>
                <w:rFonts w:ascii="Times New Roman" w:eastAsia="Times New Roman" w:hAnsi="Times New Roman" w:cs="Times New Roman"/>
                <w:sz w:val="21"/>
                <w:szCs w:val="21"/>
              </w:rPr>
              <w:br/>
              <w:t>viii. To promote the principle of Education for Liberation.</w:t>
            </w:r>
            <w:r w:rsidRPr="00287085">
              <w:rPr>
                <w:rFonts w:ascii="Times New Roman" w:eastAsia="Times New Roman" w:hAnsi="Times New Roman" w:cs="Times New Roman"/>
                <w:sz w:val="21"/>
                <w:szCs w:val="21"/>
              </w:rPr>
              <w:br/>
              <w:t>ix. To engage Students in Educational and Cultural activities which promote the African values and philosophy.</w:t>
            </w:r>
            <w:r w:rsidRPr="00287085">
              <w:rPr>
                <w:rFonts w:ascii="Times New Roman" w:eastAsia="Times New Roman" w:hAnsi="Times New Roman" w:cs="Times New Roman"/>
                <w:sz w:val="21"/>
                <w:szCs w:val="21"/>
              </w:rPr>
              <w:br/>
              <w:t>x. To encourage Students to initiate and participate constructively in the community projects.</w:t>
            </w:r>
            <w:r w:rsidRPr="00287085">
              <w:rPr>
                <w:rFonts w:ascii="Times New Roman" w:eastAsia="Times New Roman" w:hAnsi="Times New Roman" w:cs="Times New Roman"/>
                <w:sz w:val="21"/>
                <w:szCs w:val="21"/>
              </w:rPr>
              <w:br/>
              <w:t xml:space="preserve">xi. To inculcate the spirit of </w:t>
            </w:r>
            <w:r w:rsidR="007C23BC" w:rsidRPr="00287085">
              <w:rPr>
                <w:rFonts w:ascii="Times New Roman" w:eastAsia="Times New Roman" w:hAnsi="Times New Roman" w:cs="Times New Roman"/>
                <w:sz w:val="21"/>
                <w:szCs w:val="21"/>
              </w:rPr>
              <w:t>self-reliance</w:t>
            </w:r>
            <w:r w:rsidRPr="00287085">
              <w:rPr>
                <w:rFonts w:ascii="Times New Roman" w:eastAsia="Times New Roman" w:hAnsi="Times New Roman" w:cs="Times New Roman"/>
                <w:sz w:val="21"/>
                <w:szCs w:val="21"/>
              </w:rPr>
              <w:t xml:space="preserve"> among students and the creation of community projects.</w:t>
            </w:r>
            <w:r w:rsidRPr="00287085">
              <w:rPr>
                <w:rFonts w:ascii="Times New Roman" w:eastAsia="Times New Roman" w:hAnsi="Times New Roman" w:cs="Times New Roman"/>
                <w:sz w:val="21"/>
                <w:szCs w:val="21"/>
              </w:rPr>
              <w:br/>
              <w:t>xii. To build and develop a sense of social responsibility and leadership qualities among students</w:t>
            </w:r>
            <w:r w:rsidRPr="00287085">
              <w:rPr>
                <w:rFonts w:ascii="Times New Roman" w:eastAsia="Times New Roman" w:hAnsi="Times New Roman" w:cs="Times New Roman"/>
                <w:sz w:val="21"/>
                <w:szCs w:val="21"/>
              </w:rPr>
              <w:br/>
              <w:t>xiii. To establish fraternal relations with other progressive Student Movement and Political Movement in Azania, Africa and the rest of the world.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br/>
              <w:t>SECTION 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C1 MEMBERSHIP</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1. Membership shall be open to all African Students who subscribe to the Ideology, Principles and Policies guiding by the PAN AFRICANIST STUDENT MOVEMENT OF AZANIA.</w:t>
            </w:r>
            <w:r w:rsidRPr="00287085">
              <w:rPr>
                <w:rFonts w:ascii="Times New Roman" w:eastAsia="Times New Roman" w:hAnsi="Times New Roman" w:cs="Times New Roman"/>
                <w:sz w:val="21"/>
                <w:szCs w:val="21"/>
              </w:rPr>
              <w:br/>
              <w:t>2. And to African Student registered and studying at any University or Technikon or College of Education in Azania.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C2 REGISTRATION AND SUBSCRIPTION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Registration fee shall be as determined by the Annual National Congress of PASMA.</w:t>
            </w:r>
            <w:r w:rsidRPr="00287085">
              <w:rPr>
                <w:rFonts w:ascii="Times New Roman" w:eastAsia="Times New Roman" w:hAnsi="Times New Roman" w:cs="Times New Roman"/>
                <w:sz w:val="21"/>
                <w:szCs w:val="21"/>
              </w:rPr>
              <w:br/>
              <w:t>ii. The PASMA Annual National Congress shall determine the subscription fee.</w:t>
            </w:r>
            <w:r w:rsidRPr="00287085">
              <w:rPr>
                <w:rFonts w:ascii="Times New Roman" w:eastAsia="Times New Roman" w:hAnsi="Times New Roman" w:cs="Times New Roman"/>
                <w:sz w:val="21"/>
                <w:szCs w:val="21"/>
              </w:rPr>
              <w:br/>
              <w:t>iii. The registration fee and subscription fee with all registration forms should be sent directly to the National Office.</w:t>
            </w:r>
            <w:r w:rsidRPr="00287085">
              <w:rPr>
                <w:rFonts w:ascii="Times New Roman" w:eastAsia="Times New Roman" w:hAnsi="Times New Roman" w:cs="Times New Roman"/>
                <w:sz w:val="21"/>
                <w:szCs w:val="21"/>
              </w:rPr>
              <w:br/>
              <w:t>iv. Every member has a duty in his or her personal conduct, to act in a manner, which will bring credit to PASMA and to be a standard bearer of the highest Africanist ethics and morality</w:t>
            </w:r>
            <w:r w:rsidRPr="00287085">
              <w:rPr>
                <w:rFonts w:ascii="Times New Roman" w:eastAsia="Times New Roman" w:hAnsi="Times New Roman" w:cs="Times New Roman"/>
                <w:sz w:val="21"/>
                <w:szCs w:val="21"/>
              </w:rPr>
              <w:br/>
              <w:t>v. Members must strive constantly to improve their understanding of the Pan Africanism, which is the guiding ideology and its applications to our conditions in Azania. They must ensure that they are fully acquainted with the programmes, policies, aims and objectives of PASMA</w:t>
            </w:r>
            <w:r w:rsidRPr="00287085">
              <w:rPr>
                <w:rFonts w:ascii="Times New Roman" w:eastAsia="Times New Roman" w:hAnsi="Times New Roman" w:cs="Times New Roman"/>
                <w:sz w:val="21"/>
                <w:szCs w:val="21"/>
              </w:rPr>
              <w:br/>
              <w:t xml:space="preserve">vi. Any person taking membership of PASMA shall not hold membership of any organization or political party </w:t>
            </w:r>
            <w:r w:rsidRPr="00287085">
              <w:rPr>
                <w:rFonts w:ascii="Times New Roman" w:eastAsia="Times New Roman" w:hAnsi="Times New Roman" w:cs="Times New Roman"/>
                <w:sz w:val="21"/>
                <w:szCs w:val="21"/>
              </w:rPr>
              <w:lastRenderedPageBreak/>
              <w:t>that contradicts our aims, policies and ideology.</w:t>
            </w:r>
            <w:r w:rsidRPr="00287085">
              <w:rPr>
                <w:rFonts w:ascii="Times New Roman" w:eastAsia="Times New Roman" w:hAnsi="Times New Roman" w:cs="Times New Roman"/>
                <w:sz w:val="21"/>
                <w:szCs w:val="21"/>
              </w:rPr>
              <w:br/>
              <w:t>vii. All members when joining should take an Oath of Allegiance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C3 ORGANISATIONAL DISCIPLINE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Every member and organ of the movement shall uphold the principle of DEMOCRATIC CENTRALISM.</w:t>
            </w:r>
            <w:r w:rsidRPr="00287085">
              <w:rPr>
                <w:rFonts w:ascii="Times New Roman" w:eastAsia="Times New Roman" w:hAnsi="Times New Roman" w:cs="Times New Roman"/>
                <w:sz w:val="21"/>
                <w:szCs w:val="21"/>
              </w:rPr>
              <w:br/>
              <w:t>ii. To ensure unity and cohesion of PASMA, members are obliged to defend PASMA and to carry out all organization decisions and mandates.</w:t>
            </w:r>
            <w:r w:rsidRPr="00287085">
              <w:rPr>
                <w:rFonts w:ascii="Times New Roman" w:eastAsia="Times New Roman" w:hAnsi="Times New Roman" w:cs="Times New Roman"/>
                <w:sz w:val="21"/>
                <w:szCs w:val="21"/>
              </w:rPr>
              <w:br/>
              <w:t>iii. All decisions taken by higher structures are binding on all structures and individual members.</w:t>
            </w:r>
            <w:r w:rsidRPr="00287085">
              <w:rPr>
                <w:rFonts w:ascii="Times New Roman" w:eastAsia="Times New Roman" w:hAnsi="Times New Roman" w:cs="Times New Roman"/>
                <w:sz w:val="21"/>
                <w:szCs w:val="21"/>
              </w:rPr>
              <w:br/>
              <w:t>iv. Members shall pursue their views internally in the lead up to Conference/Congress/General Council with powers under this constitution to reverse or determine PASMA policy.</w:t>
            </w:r>
            <w:r w:rsidRPr="00287085">
              <w:rPr>
                <w:rFonts w:ascii="Times New Roman" w:eastAsia="Times New Roman" w:hAnsi="Times New Roman" w:cs="Times New Roman"/>
                <w:sz w:val="21"/>
                <w:szCs w:val="21"/>
              </w:rPr>
              <w:br/>
              <w:t>v. Members active and deployed in mass structures or Student Representative Council shall have a duty to advance PASMA aims, mandate, policies, ideology and account directly to the BEC, PEC and/or NEC. And to set an example of loyalty to PASMA and African students, hard work and zeal in their performance of their duties.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D1: ORGANS OF PASMA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Annual National Congress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Annual National Conference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National General Council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National Executive Council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Provincial Executive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Provincial Congress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Provincial Meetings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Branch Executive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Branch Annual General Meeting (AGM)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Branch Meetings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sym w:font="Symbol" w:char="F0D8"/>
            </w:r>
            <w:r w:rsidRPr="00287085">
              <w:rPr>
                <w:rFonts w:ascii="Times New Roman" w:eastAsia="Times New Roman" w:hAnsi="Times New Roman" w:cs="Times New Roman"/>
                <w:sz w:val="21"/>
                <w:szCs w:val="21"/>
              </w:rPr>
              <w:t xml:space="preserve"> Executive Meetings.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E1: DUTIES AND POWERS OF THE NATIONAL CONGRESS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Shall be the highest Authority of the Pan Africanist Student Movement of Azania.</w:t>
            </w:r>
            <w:r w:rsidRPr="00287085">
              <w:rPr>
                <w:rFonts w:ascii="Times New Roman" w:eastAsia="Times New Roman" w:hAnsi="Times New Roman" w:cs="Times New Roman"/>
                <w:sz w:val="21"/>
                <w:szCs w:val="21"/>
              </w:rPr>
              <w:br/>
              <w:t>ii. Shall be convened annually, the NEC shall convene a special congress with an approval of the NGC, which shall focus on specific matters as determined by NGC.</w:t>
            </w:r>
            <w:r w:rsidRPr="00287085">
              <w:rPr>
                <w:rFonts w:ascii="Times New Roman" w:eastAsia="Times New Roman" w:hAnsi="Times New Roman" w:cs="Times New Roman"/>
                <w:sz w:val="21"/>
                <w:szCs w:val="21"/>
              </w:rPr>
              <w:br/>
              <w:t>iii. Elected delegates representing constitutionally recognized branches and members of the NEC shall constitute Congress.</w:t>
            </w:r>
            <w:r w:rsidRPr="00287085">
              <w:rPr>
                <w:rFonts w:ascii="Times New Roman" w:eastAsia="Times New Roman" w:hAnsi="Times New Roman" w:cs="Times New Roman"/>
                <w:sz w:val="21"/>
                <w:szCs w:val="21"/>
              </w:rPr>
              <w:br/>
              <w:t>iv. A quorum for the congress shall be two-thirds of constitutional branches.</w:t>
            </w:r>
            <w:r w:rsidRPr="00287085">
              <w:rPr>
                <w:rFonts w:ascii="Times New Roman" w:eastAsia="Times New Roman" w:hAnsi="Times New Roman" w:cs="Times New Roman"/>
                <w:sz w:val="21"/>
                <w:szCs w:val="21"/>
              </w:rPr>
              <w:br/>
              <w:t>v. Congress shall discuss the submitted reports of the Presidency, Secretary General, National Organizer and Secretary for Finance.</w:t>
            </w:r>
            <w:r w:rsidRPr="00287085">
              <w:rPr>
                <w:rFonts w:ascii="Times New Roman" w:eastAsia="Times New Roman" w:hAnsi="Times New Roman" w:cs="Times New Roman"/>
                <w:sz w:val="21"/>
                <w:szCs w:val="21"/>
              </w:rPr>
              <w:br/>
              <w:t>vi. It shall receive an audited Financial Report from the NEC through the Secretary for Finance.</w:t>
            </w:r>
            <w:r w:rsidRPr="00287085">
              <w:rPr>
                <w:rFonts w:ascii="Times New Roman" w:eastAsia="Times New Roman" w:hAnsi="Times New Roman" w:cs="Times New Roman"/>
                <w:sz w:val="21"/>
                <w:szCs w:val="21"/>
              </w:rPr>
              <w:br/>
              <w:t>vii. It shall endorse or reject reports and/or decisions of the National Executive Council.</w:t>
            </w:r>
            <w:r w:rsidRPr="00287085">
              <w:rPr>
                <w:rFonts w:ascii="Times New Roman" w:eastAsia="Times New Roman" w:hAnsi="Times New Roman" w:cs="Times New Roman"/>
                <w:sz w:val="21"/>
                <w:szCs w:val="21"/>
              </w:rPr>
              <w:br/>
              <w:t>viii. It shall determine policies, programmes and amend the constitution as per SECTION M</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ix. It shall elect the members of the National Executive Council as prescribed in SECTION F and Sub Section F2 and Section N</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x. All decisions of the Congress shall be by simple majority unless stated otherwise in the constitution.</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sz w:val="21"/>
                <w:szCs w:val="21"/>
              </w:rPr>
            </w:pP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lastRenderedPageBreak/>
              <w:br/>
            </w:r>
            <w:r w:rsidRPr="00287085">
              <w:rPr>
                <w:rFonts w:ascii="Times New Roman" w:eastAsia="Times New Roman" w:hAnsi="Times New Roman" w:cs="Times New Roman"/>
                <w:b/>
                <w:bCs/>
                <w:sz w:val="21"/>
                <w:szCs w:val="21"/>
                <w:u w:val="single"/>
              </w:rPr>
              <w:t>SECTION F</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F1: POWERS OF THE NATIONAL EXECUTIVE COUNCIL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NEC, subject to the provisions of this Constitution, shall have the following powers</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To co-ordinate the activities of the Students Movement and to promote the interest of the Students Movement, its members and African students.</w:t>
            </w:r>
            <w:r w:rsidRPr="00287085">
              <w:rPr>
                <w:rFonts w:ascii="Times New Roman" w:eastAsia="Times New Roman" w:hAnsi="Times New Roman" w:cs="Times New Roman"/>
                <w:sz w:val="21"/>
                <w:szCs w:val="21"/>
              </w:rPr>
              <w:br/>
              <w:t>ii. Shall have the powers to direct all activities of PASMA</w:t>
            </w:r>
            <w:r w:rsidRPr="00287085">
              <w:rPr>
                <w:rFonts w:ascii="Times New Roman" w:eastAsia="Times New Roman" w:hAnsi="Times New Roman" w:cs="Times New Roman"/>
                <w:sz w:val="21"/>
                <w:szCs w:val="21"/>
              </w:rPr>
              <w:br/>
              <w:t>iii. Shall be responsible for implementation of congress resolutions and programmes of PASMA as per congress resolutions.</w:t>
            </w:r>
            <w:r w:rsidRPr="00287085">
              <w:rPr>
                <w:rFonts w:ascii="Times New Roman" w:eastAsia="Times New Roman" w:hAnsi="Times New Roman" w:cs="Times New Roman"/>
                <w:sz w:val="21"/>
                <w:szCs w:val="21"/>
              </w:rPr>
              <w:br/>
              <w:t>iv. To appoint sub-committees to investigate and report on any matter.</w:t>
            </w:r>
            <w:r w:rsidRPr="00287085">
              <w:rPr>
                <w:rFonts w:ascii="Times New Roman" w:eastAsia="Times New Roman" w:hAnsi="Times New Roman" w:cs="Times New Roman"/>
                <w:sz w:val="21"/>
                <w:szCs w:val="21"/>
              </w:rPr>
              <w:br/>
              <w:t xml:space="preserve">v. To nominate and elect persons to represent PASMA on </w:t>
            </w:r>
            <w:r w:rsidR="007C23BC" w:rsidRPr="00287085">
              <w:rPr>
                <w:rFonts w:ascii="Times New Roman" w:eastAsia="Times New Roman" w:hAnsi="Times New Roman" w:cs="Times New Roman"/>
                <w:sz w:val="21"/>
                <w:szCs w:val="21"/>
              </w:rPr>
              <w:t>anybody</w:t>
            </w:r>
            <w:r w:rsidRPr="00287085">
              <w:rPr>
                <w:rFonts w:ascii="Times New Roman" w:eastAsia="Times New Roman" w:hAnsi="Times New Roman" w:cs="Times New Roman"/>
                <w:sz w:val="21"/>
                <w:szCs w:val="21"/>
              </w:rPr>
              <w:t xml:space="preserve"> or forum constituted in terms of any law anybody or form which is desired that PASMA be represented.</w:t>
            </w:r>
            <w:r w:rsidRPr="00287085">
              <w:rPr>
                <w:rFonts w:ascii="Times New Roman" w:eastAsia="Times New Roman" w:hAnsi="Times New Roman" w:cs="Times New Roman"/>
                <w:sz w:val="21"/>
                <w:szCs w:val="21"/>
              </w:rPr>
              <w:br/>
              <w:t>vi. To institute and defend legal proceedings by or against PASMA.</w:t>
            </w:r>
            <w:r w:rsidRPr="00287085">
              <w:rPr>
                <w:rFonts w:ascii="Times New Roman" w:eastAsia="Times New Roman" w:hAnsi="Times New Roman" w:cs="Times New Roman"/>
                <w:sz w:val="21"/>
                <w:szCs w:val="21"/>
              </w:rPr>
              <w:br/>
              <w:t>vii. To acquire either by purchase, lease or otherwise any movable or immovable property. And to sell, let, encumber or otherwise deal with or dispose in any manner of movable or immovable property belonging to PASMA provided that property of PASMA shall be alienated, encumbered if two-third of branches are opposed to such a decision. In the event of such an occurrence the matter shall be referred to the National Congress for final decision.</w:t>
            </w:r>
            <w:r w:rsidRPr="00287085">
              <w:rPr>
                <w:rFonts w:ascii="Times New Roman" w:eastAsia="Times New Roman" w:hAnsi="Times New Roman" w:cs="Times New Roman"/>
                <w:sz w:val="21"/>
                <w:szCs w:val="21"/>
              </w:rPr>
              <w:br/>
              <w:t>viii. To open, operate and close banking accounts on behalf of PASMA and generally to control funds and finances of PASMA in order to achieve the aims and objectives of PASMA as per Section B Subsection B1.</w:t>
            </w:r>
            <w:r w:rsidRPr="00287085">
              <w:rPr>
                <w:rFonts w:ascii="Times New Roman" w:eastAsia="Times New Roman" w:hAnsi="Times New Roman" w:cs="Times New Roman"/>
                <w:sz w:val="21"/>
                <w:szCs w:val="21"/>
              </w:rPr>
              <w:br/>
              <w:t>ix. To borrow or raise monies and funds for and on behalf of PASMA.</w:t>
            </w:r>
            <w:r w:rsidRPr="00287085">
              <w:rPr>
                <w:rFonts w:ascii="Times New Roman" w:eastAsia="Times New Roman" w:hAnsi="Times New Roman" w:cs="Times New Roman"/>
                <w:sz w:val="21"/>
                <w:szCs w:val="21"/>
              </w:rPr>
              <w:br/>
              <w:t>x. To invest monies and funds for PASMA projects.</w:t>
            </w:r>
            <w:r w:rsidRPr="00287085">
              <w:rPr>
                <w:rFonts w:ascii="Times New Roman" w:eastAsia="Times New Roman" w:hAnsi="Times New Roman" w:cs="Times New Roman"/>
                <w:sz w:val="21"/>
                <w:szCs w:val="21"/>
              </w:rPr>
              <w:br/>
              <w:t>xi. To sanction and/or authorize all expenditures on behalf of PASMA.</w:t>
            </w:r>
            <w:r w:rsidRPr="00287085">
              <w:rPr>
                <w:rFonts w:ascii="Times New Roman" w:eastAsia="Times New Roman" w:hAnsi="Times New Roman" w:cs="Times New Roman"/>
                <w:sz w:val="21"/>
                <w:szCs w:val="21"/>
              </w:rPr>
              <w:br/>
              <w:t>xii. To enter into, ratify or approve any agreement with any stakeholders in the education Sector on behalf of PASMA.</w:t>
            </w:r>
            <w:r w:rsidRPr="00287085">
              <w:rPr>
                <w:rFonts w:ascii="Times New Roman" w:eastAsia="Times New Roman" w:hAnsi="Times New Roman" w:cs="Times New Roman"/>
                <w:sz w:val="21"/>
                <w:szCs w:val="21"/>
              </w:rPr>
              <w:br/>
              <w:t>xiii. To establish, re-establish or close down branches.</w:t>
            </w:r>
            <w:r w:rsidRPr="00287085">
              <w:rPr>
                <w:rFonts w:ascii="Times New Roman" w:eastAsia="Times New Roman" w:hAnsi="Times New Roman" w:cs="Times New Roman"/>
                <w:sz w:val="21"/>
                <w:szCs w:val="21"/>
              </w:rPr>
              <w:br/>
              <w:t>xiv. To suspend or expel any Provincial Executive Committee, Branch Executive Committee member(s) or any member of PASMA after a proper investigation of the reasons precipitating thereof for a period determined by the disciplinary committee for acting contrary to the interest of PASMA or a final decision.</w:t>
            </w:r>
            <w:r w:rsidRPr="00287085">
              <w:rPr>
                <w:rFonts w:ascii="Times New Roman" w:eastAsia="Times New Roman" w:hAnsi="Times New Roman" w:cs="Times New Roman"/>
                <w:sz w:val="21"/>
                <w:szCs w:val="21"/>
              </w:rPr>
              <w:br/>
              <w:t>xv. To review the decision of the BEC or Branch General Meeting and to confirm or reverse such decisions unless specifically excluded by this constitution.</w:t>
            </w:r>
            <w:r w:rsidRPr="00287085">
              <w:rPr>
                <w:rFonts w:ascii="Times New Roman" w:eastAsia="Times New Roman" w:hAnsi="Times New Roman" w:cs="Times New Roman"/>
                <w:sz w:val="21"/>
                <w:szCs w:val="21"/>
              </w:rPr>
              <w:br/>
              <w:t>xvi. To provide legal assistance to members on matters affecting them and students.</w:t>
            </w:r>
            <w:r w:rsidRPr="00287085">
              <w:rPr>
                <w:rFonts w:ascii="Times New Roman" w:eastAsia="Times New Roman" w:hAnsi="Times New Roman" w:cs="Times New Roman"/>
                <w:sz w:val="21"/>
                <w:szCs w:val="21"/>
              </w:rPr>
              <w:br/>
              <w:t>xvii. To delegate any of its powers in such a manner as it deems fit subject to the subsequent ratification by National Congress. No power of the NEC provided for in this constitution shall be delegated to any person or committee for a period exceeding one year provided that such delegation of power may be reviewed after proper consideration of all factors.</w:t>
            </w:r>
            <w:r w:rsidRPr="00287085">
              <w:rPr>
                <w:rFonts w:ascii="Times New Roman" w:eastAsia="Times New Roman" w:hAnsi="Times New Roman" w:cs="Times New Roman"/>
                <w:sz w:val="21"/>
                <w:szCs w:val="21"/>
              </w:rPr>
              <w:br/>
              <w:t>xviii. To decide on all matters of procedure on which this constitution is silent.</w:t>
            </w:r>
            <w:r w:rsidRPr="00287085">
              <w:rPr>
                <w:rFonts w:ascii="Times New Roman" w:eastAsia="Times New Roman" w:hAnsi="Times New Roman" w:cs="Times New Roman"/>
                <w:sz w:val="21"/>
                <w:szCs w:val="21"/>
              </w:rPr>
              <w:br/>
              <w:t>xix. To give final ruling on any question pertaining to the interpretation of this constitution subject to the general rules of interpretation provided by law and</w:t>
            </w:r>
            <w:r w:rsidRPr="00287085">
              <w:rPr>
                <w:rFonts w:ascii="Times New Roman" w:eastAsia="Times New Roman" w:hAnsi="Times New Roman" w:cs="Times New Roman"/>
                <w:sz w:val="21"/>
                <w:szCs w:val="21"/>
              </w:rPr>
              <w:br/>
              <w:t>xx. To the directives as may be given by the National Congress from time to time.</w:t>
            </w:r>
            <w:r w:rsidRPr="00287085">
              <w:rPr>
                <w:rFonts w:ascii="Times New Roman" w:eastAsia="Times New Roman" w:hAnsi="Times New Roman" w:cs="Times New Roman"/>
                <w:sz w:val="21"/>
                <w:szCs w:val="21"/>
              </w:rPr>
              <w:br/>
              <w:t>xxi. To do such other lawful things as may in the opinion of the NEC appear to be in the interest of PASMA and which are not inconsistent with the objects or any matters specifically provided for in this constitution.</w:t>
            </w:r>
            <w:r w:rsidRPr="00287085">
              <w:rPr>
                <w:rFonts w:ascii="Times New Roman" w:eastAsia="Times New Roman" w:hAnsi="Times New Roman" w:cs="Times New Roman"/>
                <w:sz w:val="21"/>
                <w:szCs w:val="21"/>
              </w:rPr>
              <w:br/>
              <w:t>xxii. The National Executive Council shall meet monthly.</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F2: OFFICE BEARERS AND DUTIES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composition of the National Executive Council shall be as follows</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President</w:t>
            </w:r>
            <w:r w:rsidRPr="00287085">
              <w:rPr>
                <w:rFonts w:ascii="Times New Roman" w:eastAsia="Times New Roman" w:hAnsi="Times New Roman" w:cs="Times New Roman"/>
                <w:sz w:val="21"/>
                <w:szCs w:val="21"/>
              </w:rPr>
              <w:br/>
              <w:t>ii. Deputy President</w:t>
            </w:r>
            <w:r w:rsidRPr="00287085">
              <w:rPr>
                <w:rFonts w:ascii="Times New Roman" w:eastAsia="Times New Roman" w:hAnsi="Times New Roman" w:cs="Times New Roman"/>
                <w:sz w:val="21"/>
                <w:szCs w:val="21"/>
              </w:rPr>
              <w:br/>
              <w:t>iii. Secretary General</w:t>
            </w:r>
            <w:r w:rsidRPr="00287085">
              <w:rPr>
                <w:rFonts w:ascii="Times New Roman" w:eastAsia="Times New Roman" w:hAnsi="Times New Roman" w:cs="Times New Roman"/>
                <w:sz w:val="21"/>
                <w:szCs w:val="21"/>
              </w:rPr>
              <w:br/>
              <w:t>iv. Deputy Secretary General</w:t>
            </w:r>
            <w:r w:rsidRPr="00287085">
              <w:rPr>
                <w:rFonts w:ascii="Times New Roman" w:eastAsia="Times New Roman" w:hAnsi="Times New Roman" w:cs="Times New Roman"/>
                <w:sz w:val="21"/>
                <w:szCs w:val="21"/>
              </w:rPr>
              <w:br/>
              <w:t>v. Secretary for Finance</w:t>
            </w:r>
            <w:r w:rsidRPr="00287085">
              <w:rPr>
                <w:rFonts w:ascii="Times New Roman" w:eastAsia="Times New Roman" w:hAnsi="Times New Roman" w:cs="Times New Roman"/>
                <w:sz w:val="21"/>
                <w:szCs w:val="21"/>
              </w:rPr>
              <w:br/>
              <w:t>vi. National Organizer and Political Commissar</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The National President</w:t>
            </w:r>
            <w:r w:rsidRPr="00287085">
              <w:rPr>
                <w:rFonts w:ascii="Times New Roman" w:eastAsia="Times New Roman" w:hAnsi="Times New Roman" w:cs="Times New Roman"/>
                <w:sz w:val="21"/>
                <w:szCs w:val="21"/>
              </w:rPr>
              <w:br/>
              <w:t>Shall</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the Chief Executive Officer of the Movement.</w:t>
            </w:r>
            <w:r w:rsidRPr="00287085">
              <w:rPr>
                <w:rFonts w:ascii="Times New Roman" w:eastAsia="Times New Roman" w:hAnsi="Times New Roman" w:cs="Times New Roman"/>
                <w:sz w:val="21"/>
                <w:szCs w:val="21"/>
              </w:rPr>
              <w:br/>
              <w:t>ii. Represent the organization nationally and internationally</w:t>
            </w:r>
            <w:r w:rsidRPr="00287085">
              <w:rPr>
                <w:rFonts w:ascii="Times New Roman" w:eastAsia="Times New Roman" w:hAnsi="Times New Roman" w:cs="Times New Roman"/>
                <w:sz w:val="21"/>
                <w:szCs w:val="21"/>
              </w:rPr>
              <w:br/>
              <w:t>iii. Be responsible for the application of the principles, policies and goals of the movement.</w:t>
            </w:r>
            <w:r w:rsidRPr="00287085">
              <w:rPr>
                <w:rFonts w:ascii="Times New Roman" w:eastAsia="Times New Roman" w:hAnsi="Times New Roman" w:cs="Times New Roman"/>
                <w:sz w:val="21"/>
                <w:szCs w:val="21"/>
              </w:rPr>
              <w:br/>
              <w:t>iv. Preside over all meetings of the NEC and National gatherings of PASMA.</w:t>
            </w:r>
            <w:r w:rsidRPr="00287085">
              <w:rPr>
                <w:rFonts w:ascii="Times New Roman" w:eastAsia="Times New Roman" w:hAnsi="Times New Roman" w:cs="Times New Roman"/>
                <w:sz w:val="21"/>
                <w:szCs w:val="21"/>
              </w:rPr>
              <w:br/>
              <w:t>v. Supervise the implementation of decisions and resolutions of the NEC, National General Council and the National Congress, Conference.</w:t>
            </w:r>
            <w:r w:rsidRPr="00287085">
              <w:rPr>
                <w:rFonts w:ascii="Times New Roman" w:eastAsia="Times New Roman" w:hAnsi="Times New Roman" w:cs="Times New Roman"/>
                <w:sz w:val="21"/>
                <w:szCs w:val="21"/>
              </w:rPr>
              <w:br/>
              <w:t>vi. Deliver the Presidential speech and report in the National Congress/Conference on policy and the progress of the movement.</w:t>
            </w:r>
            <w:r w:rsidRPr="00287085">
              <w:rPr>
                <w:rFonts w:ascii="Times New Roman" w:eastAsia="Times New Roman" w:hAnsi="Times New Roman" w:cs="Times New Roman"/>
                <w:sz w:val="21"/>
                <w:szCs w:val="21"/>
              </w:rPr>
              <w:br/>
              <w:t>vii. Be a co-signatory of all PASMA national accounts.</w:t>
            </w:r>
            <w:r w:rsidRPr="00287085">
              <w:rPr>
                <w:rFonts w:ascii="Times New Roman" w:eastAsia="Times New Roman" w:hAnsi="Times New Roman" w:cs="Times New Roman"/>
                <w:sz w:val="21"/>
                <w:szCs w:val="21"/>
              </w:rPr>
              <w:br/>
              <w:t>viii. Release the press statement on behalf of the NEC and PASMA.</w:t>
            </w:r>
            <w:r w:rsidRPr="00287085">
              <w:rPr>
                <w:rFonts w:ascii="Times New Roman" w:eastAsia="Times New Roman" w:hAnsi="Times New Roman" w:cs="Times New Roman"/>
                <w:sz w:val="21"/>
                <w:szCs w:val="21"/>
              </w:rPr>
              <w:br/>
              <w:t>ix. Have powers to take whatever decision in the interest of the movement.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DEPUTY PRESIDENT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Deputize the President.</w:t>
            </w:r>
            <w:r w:rsidRPr="00287085">
              <w:rPr>
                <w:rFonts w:ascii="Times New Roman" w:eastAsia="Times New Roman" w:hAnsi="Times New Roman" w:cs="Times New Roman"/>
                <w:sz w:val="21"/>
                <w:szCs w:val="21"/>
              </w:rPr>
              <w:br/>
              <w:t>ii. Execute mandate granted to him/her by the NEC.</w:t>
            </w:r>
            <w:r w:rsidRPr="00287085">
              <w:rPr>
                <w:rFonts w:ascii="Times New Roman" w:eastAsia="Times New Roman" w:hAnsi="Times New Roman" w:cs="Times New Roman"/>
                <w:sz w:val="21"/>
                <w:szCs w:val="21"/>
              </w:rPr>
              <w:br/>
              <w:t>iii. Be Chief Officer of the Publicity and information of NEC.</w:t>
            </w:r>
            <w:r w:rsidRPr="00287085">
              <w:rPr>
                <w:rFonts w:ascii="Times New Roman" w:eastAsia="Times New Roman" w:hAnsi="Times New Roman" w:cs="Times New Roman"/>
                <w:sz w:val="21"/>
                <w:szCs w:val="21"/>
              </w:rPr>
              <w:br/>
              <w:t>iv. Be responsible for the welfare of branches and members of PASMA.</w:t>
            </w:r>
            <w:r w:rsidRPr="00287085">
              <w:rPr>
                <w:rFonts w:ascii="Times New Roman" w:eastAsia="Times New Roman" w:hAnsi="Times New Roman" w:cs="Times New Roman"/>
                <w:sz w:val="21"/>
                <w:szCs w:val="21"/>
              </w:rPr>
              <w:br/>
              <w:t>v. Jointly with the National Organizer be responsible for workshops and projects implementation.</w:t>
            </w:r>
            <w:r w:rsidRPr="00287085">
              <w:rPr>
                <w:rFonts w:ascii="Times New Roman" w:eastAsia="Times New Roman" w:hAnsi="Times New Roman" w:cs="Times New Roman"/>
                <w:sz w:val="21"/>
                <w:szCs w:val="21"/>
              </w:rPr>
              <w:br/>
              <w:t>vi. Forge links with labour movements and other socialist, working class movements continentally and internationally.</w:t>
            </w:r>
            <w:r w:rsidRPr="00287085">
              <w:rPr>
                <w:rFonts w:ascii="Times New Roman" w:eastAsia="Times New Roman" w:hAnsi="Times New Roman" w:cs="Times New Roman"/>
                <w:sz w:val="21"/>
                <w:szCs w:val="21"/>
              </w:rPr>
              <w:br/>
              <w:t>vii. Be instrumental in the realization of a strong student-worker alliance.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SECRETARY GENERAL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responsible for daily administration of the movement.</w:t>
            </w:r>
            <w:r w:rsidRPr="00287085">
              <w:rPr>
                <w:rFonts w:ascii="Times New Roman" w:eastAsia="Times New Roman" w:hAnsi="Times New Roman" w:cs="Times New Roman"/>
                <w:sz w:val="21"/>
                <w:szCs w:val="21"/>
              </w:rPr>
              <w:br/>
              <w:t>ii. Be responsible for the implementation of the programmes of the movement.</w:t>
            </w:r>
            <w:r w:rsidRPr="00287085">
              <w:rPr>
                <w:rFonts w:ascii="Times New Roman" w:eastAsia="Times New Roman" w:hAnsi="Times New Roman" w:cs="Times New Roman"/>
                <w:sz w:val="21"/>
                <w:szCs w:val="21"/>
              </w:rPr>
              <w:br/>
              <w:t>iii. Evaluate the progress of the movement.</w:t>
            </w:r>
            <w:r w:rsidRPr="00287085">
              <w:rPr>
                <w:rFonts w:ascii="Times New Roman" w:eastAsia="Times New Roman" w:hAnsi="Times New Roman" w:cs="Times New Roman"/>
                <w:sz w:val="21"/>
                <w:szCs w:val="21"/>
              </w:rPr>
              <w:br/>
              <w:t>iv. Keep the register of all members of PASMA.</w:t>
            </w:r>
            <w:r w:rsidRPr="00287085">
              <w:rPr>
                <w:rFonts w:ascii="Times New Roman" w:eastAsia="Times New Roman" w:hAnsi="Times New Roman" w:cs="Times New Roman"/>
                <w:sz w:val="21"/>
                <w:szCs w:val="21"/>
              </w:rPr>
              <w:br/>
              <w:t>v. Record minutes of the NEC, the National Working Committee and Congress.</w:t>
            </w:r>
            <w:r w:rsidRPr="00287085">
              <w:rPr>
                <w:rFonts w:ascii="Times New Roman" w:eastAsia="Times New Roman" w:hAnsi="Times New Roman" w:cs="Times New Roman"/>
                <w:sz w:val="21"/>
                <w:szCs w:val="21"/>
              </w:rPr>
              <w:br/>
              <w:t>vi. Be the Chief of the Department of the Secretariat of PASMA.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t>vii. Be the co-signatory of all cheques issued by the NEC.</w:t>
            </w:r>
            <w:r w:rsidRPr="00287085">
              <w:rPr>
                <w:rFonts w:ascii="Times New Roman" w:eastAsia="Times New Roman" w:hAnsi="Times New Roman" w:cs="Times New Roman"/>
                <w:sz w:val="21"/>
                <w:szCs w:val="21"/>
              </w:rPr>
              <w:br/>
              <w:t>viii. Be the Chairperson of and preside over all meetings of the NWC of PASMA.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DEPUTY SECRETARY GENERAL.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Deputize the Secretary General in the administration of the movement.</w:t>
            </w:r>
            <w:r w:rsidRPr="00287085">
              <w:rPr>
                <w:rFonts w:ascii="Times New Roman" w:eastAsia="Times New Roman" w:hAnsi="Times New Roman" w:cs="Times New Roman"/>
                <w:sz w:val="21"/>
                <w:szCs w:val="21"/>
              </w:rPr>
              <w:br/>
              <w:t>ii. Liaise with the Secretary General.</w:t>
            </w:r>
            <w:r w:rsidRPr="00287085">
              <w:rPr>
                <w:rFonts w:ascii="Times New Roman" w:eastAsia="Times New Roman" w:hAnsi="Times New Roman" w:cs="Times New Roman"/>
                <w:sz w:val="21"/>
                <w:szCs w:val="21"/>
              </w:rPr>
              <w:br/>
              <w:t>iii. Be responsible for coordination of all branch and provincial Secretaries.</w:t>
            </w:r>
            <w:r w:rsidRPr="00287085">
              <w:rPr>
                <w:rFonts w:ascii="Times New Roman" w:eastAsia="Times New Roman" w:hAnsi="Times New Roman" w:cs="Times New Roman"/>
                <w:sz w:val="21"/>
                <w:szCs w:val="21"/>
              </w:rPr>
              <w:br/>
              <w:t>iv. Ensure that the true position, policies and principles of PASMA are well reflected in the press or to the public.</w:t>
            </w:r>
            <w:r w:rsidRPr="00287085">
              <w:rPr>
                <w:rFonts w:ascii="Times New Roman" w:eastAsia="Times New Roman" w:hAnsi="Times New Roman" w:cs="Times New Roman"/>
                <w:sz w:val="21"/>
                <w:szCs w:val="21"/>
              </w:rPr>
              <w:br/>
              <w:t>v. Responsible for the management of PASMA database and report to the NEC.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SECRETARY FOR FINANCE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responsible for financial administration and management of PASMA funds.</w:t>
            </w:r>
            <w:r w:rsidRPr="00287085">
              <w:rPr>
                <w:rFonts w:ascii="Times New Roman" w:eastAsia="Times New Roman" w:hAnsi="Times New Roman" w:cs="Times New Roman"/>
                <w:sz w:val="21"/>
                <w:szCs w:val="21"/>
              </w:rPr>
              <w:br/>
              <w:t>ii. Be the Chief Financial Officer of PASMA.</w:t>
            </w:r>
            <w:r w:rsidRPr="00287085">
              <w:rPr>
                <w:rFonts w:ascii="Times New Roman" w:eastAsia="Times New Roman" w:hAnsi="Times New Roman" w:cs="Times New Roman"/>
                <w:sz w:val="21"/>
                <w:szCs w:val="21"/>
              </w:rPr>
              <w:br/>
              <w:t>iii. Raise funds for PASMA.</w:t>
            </w:r>
            <w:r w:rsidRPr="00287085">
              <w:rPr>
                <w:rFonts w:ascii="Times New Roman" w:eastAsia="Times New Roman" w:hAnsi="Times New Roman" w:cs="Times New Roman"/>
                <w:sz w:val="21"/>
                <w:szCs w:val="21"/>
              </w:rPr>
              <w:br/>
              <w:t>iv. Present to the NEC, Congress/conferences and National General Council audited financial report.</w:t>
            </w:r>
            <w:r w:rsidRPr="00287085">
              <w:rPr>
                <w:rFonts w:ascii="Times New Roman" w:eastAsia="Times New Roman" w:hAnsi="Times New Roman" w:cs="Times New Roman"/>
                <w:sz w:val="21"/>
                <w:szCs w:val="21"/>
              </w:rPr>
              <w:br/>
              <w:t>v. Be a co-signatory to all cheques.</w:t>
            </w:r>
            <w:r w:rsidRPr="00287085">
              <w:rPr>
                <w:rFonts w:ascii="Times New Roman" w:eastAsia="Times New Roman" w:hAnsi="Times New Roman" w:cs="Times New Roman"/>
                <w:sz w:val="21"/>
                <w:szCs w:val="21"/>
              </w:rPr>
              <w:br/>
              <w:t>vi. Receive, collect and bank all the monies of the movement.</w:t>
            </w:r>
            <w:r w:rsidRPr="00287085">
              <w:rPr>
                <w:rFonts w:ascii="Times New Roman" w:eastAsia="Times New Roman" w:hAnsi="Times New Roman" w:cs="Times New Roman"/>
                <w:sz w:val="21"/>
                <w:szCs w:val="21"/>
              </w:rPr>
              <w:br/>
              <w:t>vii. Establish the Finance and fundraising Committee for the movement and be the Chairperson of the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National Organizer and Political Commissar</w:t>
            </w:r>
            <w:r w:rsidRPr="00287085">
              <w:rPr>
                <w:rFonts w:ascii="Times New Roman" w:eastAsia="Times New Roman" w:hAnsi="Times New Roman" w:cs="Times New Roman"/>
                <w:sz w:val="21"/>
                <w:szCs w:val="21"/>
              </w:rPr>
              <w:br/>
              <w:t>Shall: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a coordinator of PASMA provincial, regional and Branch organizer.</w:t>
            </w:r>
            <w:r w:rsidRPr="00287085">
              <w:rPr>
                <w:rFonts w:ascii="Times New Roman" w:eastAsia="Times New Roman" w:hAnsi="Times New Roman" w:cs="Times New Roman"/>
                <w:sz w:val="21"/>
                <w:szCs w:val="21"/>
              </w:rPr>
              <w:br/>
              <w:t>ii. Be responsible for establishment of regions, branches and provincial structures.</w:t>
            </w:r>
            <w:r w:rsidRPr="00287085">
              <w:rPr>
                <w:rFonts w:ascii="Times New Roman" w:eastAsia="Times New Roman" w:hAnsi="Times New Roman" w:cs="Times New Roman"/>
                <w:sz w:val="21"/>
                <w:szCs w:val="21"/>
              </w:rPr>
              <w:br/>
              <w:t>iii. Be responsible for all projects and campaigns of PASMA.</w:t>
            </w:r>
            <w:r w:rsidRPr="00287085">
              <w:rPr>
                <w:rFonts w:ascii="Times New Roman" w:eastAsia="Times New Roman" w:hAnsi="Times New Roman" w:cs="Times New Roman"/>
                <w:sz w:val="21"/>
                <w:szCs w:val="21"/>
              </w:rPr>
              <w:br/>
              <w:t>iv. Be responsible for organizing and conducting political, ideological and leadership workshop for PASMA members, Submit a written report on the development of projects and campaigns of PASMA to the NEC and all PASMA National gatherings.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G</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PROVINCIAL EXECUTIVE COMMITTEE (PEC)</w:t>
            </w:r>
            <w:r w:rsidRPr="00287085">
              <w:rPr>
                <w:rFonts w:ascii="Times New Roman" w:eastAsia="Times New Roman" w:hAnsi="Times New Roman" w:cs="Times New Roman"/>
                <w:sz w:val="21"/>
                <w:szCs w:val="21"/>
              </w:rPr>
              <w:t>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 xml:space="preserve">G1 Composition of the Provincial Executive shall be </w:t>
            </w:r>
            <w:proofErr w:type="spellStart"/>
            <w:r w:rsidRPr="00287085">
              <w:rPr>
                <w:rFonts w:ascii="Times New Roman" w:eastAsia="Times New Roman" w:hAnsi="Times New Roman" w:cs="Times New Roman"/>
                <w:b/>
                <w:bCs/>
                <w:sz w:val="21"/>
                <w:szCs w:val="21"/>
              </w:rPr>
              <w:t>al</w:t>
            </w:r>
            <w:proofErr w:type="spellEnd"/>
            <w:r w:rsidRPr="00287085">
              <w:rPr>
                <w:rFonts w:ascii="Times New Roman" w:eastAsia="Times New Roman" w:hAnsi="Times New Roman" w:cs="Times New Roman"/>
                <w:b/>
                <w:bCs/>
                <w:sz w:val="21"/>
                <w:szCs w:val="21"/>
              </w:rPr>
              <w:t xml:space="preserve"> follows</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Chairperson </w:t>
            </w:r>
            <w:r w:rsidRPr="00287085">
              <w:rPr>
                <w:rFonts w:ascii="Times New Roman" w:eastAsia="Times New Roman" w:hAnsi="Times New Roman" w:cs="Times New Roman"/>
                <w:sz w:val="21"/>
                <w:szCs w:val="21"/>
              </w:rPr>
              <w:br/>
              <w:t>ii. Deputy Chairperson.</w:t>
            </w:r>
            <w:r w:rsidRPr="00287085">
              <w:rPr>
                <w:rFonts w:ascii="Times New Roman" w:eastAsia="Times New Roman" w:hAnsi="Times New Roman" w:cs="Times New Roman"/>
                <w:sz w:val="21"/>
                <w:szCs w:val="21"/>
              </w:rPr>
              <w:br/>
            </w:r>
            <w:proofErr w:type="gramStart"/>
            <w:r w:rsidRPr="00287085">
              <w:rPr>
                <w:rFonts w:ascii="Times New Roman" w:eastAsia="Times New Roman" w:hAnsi="Times New Roman" w:cs="Times New Roman"/>
                <w:sz w:val="21"/>
                <w:szCs w:val="21"/>
              </w:rPr>
              <w:t>iii</w:t>
            </w:r>
            <w:proofErr w:type="gramEnd"/>
            <w:r w:rsidRPr="00287085">
              <w:rPr>
                <w:rFonts w:ascii="Times New Roman" w:eastAsia="Times New Roman" w:hAnsi="Times New Roman" w:cs="Times New Roman"/>
                <w:sz w:val="21"/>
                <w:szCs w:val="21"/>
              </w:rPr>
              <w:t>. General Secretary.</w:t>
            </w:r>
            <w:r w:rsidRPr="00287085">
              <w:rPr>
                <w:rFonts w:ascii="Times New Roman" w:eastAsia="Times New Roman" w:hAnsi="Times New Roman" w:cs="Times New Roman"/>
                <w:sz w:val="21"/>
                <w:szCs w:val="21"/>
              </w:rPr>
              <w:br/>
            </w:r>
            <w:proofErr w:type="gramStart"/>
            <w:r w:rsidRPr="00287085">
              <w:rPr>
                <w:rFonts w:ascii="Times New Roman" w:eastAsia="Times New Roman" w:hAnsi="Times New Roman" w:cs="Times New Roman"/>
                <w:sz w:val="21"/>
                <w:szCs w:val="21"/>
              </w:rPr>
              <w:t>iv</w:t>
            </w:r>
            <w:proofErr w:type="gramEnd"/>
            <w:r w:rsidRPr="00287085">
              <w:rPr>
                <w:rFonts w:ascii="Times New Roman" w:eastAsia="Times New Roman" w:hAnsi="Times New Roman" w:cs="Times New Roman"/>
                <w:sz w:val="21"/>
                <w:szCs w:val="21"/>
              </w:rPr>
              <w:t>. Deputy General Secretary.</w:t>
            </w:r>
            <w:r w:rsidRPr="00287085">
              <w:rPr>
                <w:rFonts w:ascii="Times New Roman" w:eastAsia="Times New Roman" w:hAnsi="Times New Roman" w:cs="Times New Roman"/>
                <w:sz w:val="21"/>
                <w:szCs w:val="21"/>
              </w:rPr>
              <w:br/>
              <w:t>v. Secretary for Finance </w:t>
            </w:r>
            <w:r w:rsidRPr="00287085">
              <w:rPr>
                <w:rFonts w:ascii="Times New Roman" w:eastAsia="Times New Roman" w:hAnsi="Times New Roman" w:cs="Times New Roman"/>
                <w:sz w:val="21"/>
                <w:szCs w:val="21"/>
              </w:rPr>
              <w:br/>
              <w:t>vi. Provincial Or</w:t>
            </w:r>
            <w:r w:rsidR="0075328D">
              <w:rPr>
                <w:rFonts w:ascii="Times New Roman" w:eastAsia="Times New Roman" w:hAnsi="Times New Roman" w:cs="Times New Roman"/>
                <w:sz w:val="21"/>
                <w:szCs w:val="21"/>
              </w:rPr>
              <w:t>ganizer and Political Commissar</w:t>
            </w: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lastRenderedPageBreak/>
              <w:br/>
            </w:r>
            <w:r w:rsidRPr="00287085">
              <w:rPr>
                <w:rFonts w:ascii="Times New Roman" w:eastAsia="Times New Roman" w:hAnsi="Times New Roman" w:cs="Times New Roman"/>
                <w:b/>
                <w:bCs/>
                <w:sz w:val="21"/>
                <w:szCs w:val="21"/>
              </w:rPr>
              <w:t>G2 Duties of Offices Bearers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CHAIRPERSON</w:t>
            </w:r>
            <w:r w:rsidRPr="00287085">
              <w:rPr>
                <w:rFonts w:ascii="Times New Roman" w:eastAsia="Times New Roman" w:hAnsi="Times New Roman" w:cs="Times New Roman"/>
                <w:sz w:val="21"/>
                <w:szCs w:val="21"/>
              </w:rPr>
              <w:br/>
              <w:t>Shall: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responsible for the organization in the respective province </w:t>
            </w:r>
            <w:r w:rsidRPr="00287085">
              <w:rPr>
                <w:rFonts w:ascii="Times New Roman" w:eastAsia="Times New Roman" w:hAnsi="Times New Roman" w:cs="Times New Roman"/>
                <w:sz w:val="21"/>
                <w:szCs w:val="21"/>
              </w:rPr>
              <w:br/>
              <w:t>ii. Represent the organization provincially and the NEC.</w:t>
            </w:r>
            <w:r w:rsidRPr="00287085">
              <w:rPr>
                <w:rFonts w:ascii="Times New Roman" w:eastAsia="Times New Roman" w:hAnsi="Times New Roman" w:cs="Times New Roman"/>
                <w:sz w:val="21"/>
                <w:szCs w:val="21"/>
              </w:rPr>
              <w:br/>
              <w:t>iii. Be responsible for the application of the principles, policies and goals of the movement in the province.</w:t>
            </w:r>
            <w:r w:rsidRPr="00287085">
              <w:rPr>
                <w:rFonts w:ascii="Times New Roman" w:eastAsia="Times New Roman" w:hAnsi="Times New Roman" w:cs="Times New Roman"/>
                <w:sz w:val="21"/>
                <w:szCs w:val="21"/>
              </w:rPr>
              <w:br/>
              <w:t>iv. Preside over all meetings of the PEC and provincial gatherings of PASMA.</w:t>
            </w:r>
            <w:r w:rsidRPr="00287085">
              <w:rPr>
                <w:rFonts w:ascii="Times New Roman" w:eastAsia="Times New Roman" w:hAnsi="Times New Roman" w:cs="Times New Roman"/>
                <w:sz w:val="21"/>
                <w:szCs w:val="21"/>
              </w:rPr>
              <w:br/>
              <w:t>v. Supervise the implementation of decisions and resolutions of the PEC.  National General Council and the National Congress/Conference in the respective province and as per the NEC mandate(s</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vi. Deliver the report in the Provincial Congress/Conference on policy and the progress of the movement.</w:t>
            </w:r>
            <w:r w:rsidRPr="00287085">
              <w:rPr>
                <w:rFonts w:ascii="Times New Roman" w:eastAsia="Times New Roman" w:hAnsi="Times New Roman" w:cs="Times New Roman"/>
                <w:sz w:val="21"/>
                <w:szCs w:val="21"/>
              </w:rPr>
              <w:br/>
              <w:t>vii. Be a co-signatory of all PASMA provincial accounts</w:t>
            </w:r>
            <w:r w:rsidRPr="00287085">
              <w:rPr>
                <w:rFonts w:ascii="Times New Roman" w:eastAsia="Times New Roman" w:hAnsi="Times New Roman" w:cs="Times New Roman"/>
                <w:sz w:val="21"/>
                <w:szCs w:val="21"/>
              </w:rPr>
              <w:br/>
              <w:t>viii. Release the press statement on behalf of the PEC with the approval of the NEC.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DEPUTY CHAIRPERSON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Deputize the Chairperson.</w:t>
            </w:r>
            <w:r w:rsidRPr="00287085">
              <w:rPr>
                <w:rFonts w:ascii="Times New Roman" w:eastAsia="Times New Roman" w:hAnsi="Times New Roman" w:cs="Times New Roman"/>
                <w:sz w:val="21"/>
                <w:szCs w:val="21"/>
              </w:rPr>
              <w:br/>
              <w:t>ii. Execute mandate granted to him/her by the PEC.</w:t>
            </w:r>
            <w:r w:rsidRPr="00287085">
              <w:rPr>
                <w:rFonts w:ascii="Times New Roman" w:eastAsia="Times New Roman" w:hAnsi="Times New Roman" w:cs="Times New Roman"/>
                <w:sz w:val="21"/>
                <w:szCs w:val="21"/>
              </w:rPr>
              <w:br/>
              <w:t>iii. Be Chief Officer of the Publicity and information of PEC.</w:t>
            </w:r>
            <w:r w:rsidRPr="00287085">
              <w:rPr>
                <w:rFonts w:ascii="Times New Roman" w:eastAsia="Times New Roman" w:hAnsi="Times New Roman" w:cs="Times New Roman"/>
                <w:sz w:val="21"/>
                <w:szCs w:val="21"/>
              </w:rPr>
              <w:br/>
              <w:t>iv. Be responsible for the welfare of branches and members of PASMA.</w:t>
            </w:r>
            <w:r w:rsidRPr="00287085">
              <w:rPr>
                <w:rFonts w:ascii="Times New Roman" w:eastAsia="Times New Roman" w:hAnsi="Times New Roman" w:cs="Times New Roman"/>
                <w:sz w:val="21"/>
                <w:szCs w:val="21"/>
              </w:rPr>
              <w:br/>
              <w:t>v. Jointly with the Provincial Organizer be responsible for workshops and projects implementation.</w:t>
            </w:r>
            <w:r w:rsidRPr="00287085">
              <w:rPr>
                <w:rFonts w:ascii="Times New Roman" w:eastAsia="Times New Roman" w:hAnsi="Times New Roman" w:cs="Times New Roman"/>
                <w:sz w:val="21"/>
                <w:szCs w:val="21"/>
              </w:rPr>
              <w:br/>
              <w:t>vi. Forge links with labour movements and other socialist, working class movements in the Province.</w:t>
            </w:r>
            <w:r w:rsidRPr="00287085">
              <w:rPr>
                <w:rFonts w:ascii="Times New Roman" w:eastAsia="Times New Roman" w:hAnsi="Times New Roman" w:cs="Times New Roman"/>
                <w:sz w:val="21"/>
                <w:szCs w:val="21"/>
              </w:rPr>
              <w:br/>
              <w:t>vii. Be instrumental in the realization of a strong student-worker alliance.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GENERAL SECRETARY</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responsible for daily administration of the movement.</w:t>
            </w:r>
            <w:r w:rsidRPr="00287085">
              <w:rPr>
                <w:rFonts w:ascii="Times New Roman" w:eastAsia="Times New Roman" w:hAnsi="Times New Roman" w:cs="Times New Roman"/>
                <w:sz w:val="21"/>
                <w:szCs w:val="21"/>
              </w:rPr>
              <w:br/>
              <w:t>ii. Be responsible for the implementation of the programmes of the movement.</w:t>
            </w:r>
            <w:r w:rsidRPr="00287085">
              <w:rPr>
                <w:rFonts w:ascii="Times New Roman" w:eastAsia="Times New Roman" w:hAnsi="Times New Roman" w:cs="Times New Roman"/>
                <w:sz w:val="21"/>
                <w:szCs w:val="21"/>
              </w:rPr>
              <w:br/>
              <w:t>iii. Evaluate the progress of the movement in the Province.</w:t>
            </w:r>
            <w:r w:rsidRPr="00287085">
              <w:rPr>
                <w:rFonts w:ascii="Times New Roman" w:eastAsia="Times New Roman" w:hAnsi="Times New Roman" w:cs="Times New Roman"/>
                <w:sz w:val="21"/>
                <w:szCs w:val="21"/>
              </w:rPr>
              <w:br/>
              <w:t>iv. Keep the register of all members of PASMA in the Province.</w:t>
            </w:r>
            <w:r w:rsidRPr="00287085">
              <w:rPr>
                <w:rFonts w:ascii="Times New Roman" w:eastAsia="Times New Roman" w:hAnsi="Times New Roman" w:cs="Times New Roman"/>
                <w:sz w:val="21"/>
                <w:szCs w:val="21"/>
              </w:rPr>
              <w:br/>
              <w:t>v. Record minutes of the PEC, the Provincial Congress/Conference.</w:t>
            </w:r>
            <w:r w:rsidRPr="00287085">
              <w:rPr>
                <w:rFonts w:ascii="Times New Roman" w:eastAsia="Times New Roman" w:hAnsi="Times New Roman" w:cs="Times New Roman"/>
                <w:sz w:val="21"/>
                <w:szCs w:val="21"/>
              </w:rPr>
              <w:br/>
              <w:t>vi. Be the co-signatory of all cheques issued by the PEC.</w:t>
            </w:r>
            <w:r w:rsidRPr="00287085">
              <w:rPr>
                <w:rFonts w:ascii="Times New Roman" w:eastAsia="Times New Roman" w:hAnsi="Times New Roman" w:cs="Times New Roman"/>
                <w:sz w:val="21"/>
                <w:szCs w:val="21"/>
              </w:rPr>
              <w:br/>
              <w:t>vii. Be the Chairperson of and preside over all meetings of the PEC.</w:t>
            </w:r>
            <w:r w:rsidRPr="00287085">
              <w:rPr>
                <w:rFonts w:ascii="Times New Roman" w:eastAsia="Times New Roman" w:hAnsi="Times New Roman" w:cs="Times New Roman"/>
                <w:sz w:val="21"/>
                <w:szCs w:val="21"/>
              </w:rPr>
              <w:br/>
              <w:t>viii. Liaise with Secretary General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DEPUTY GENERAL SECRETARY</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Deputize the General Secretary in the administration of the movement.</w:t>
            </w:r>
            <w:r w:rsidRPr="00287085">
              <w:rPr>
                <w:rFonts w:ascii="Times New Roman" w:eastAsia="Times New Roman" w:hAnsi="Times New Roman" w:cs="Times New Roman"/>
                <w:sz w:val="21"/>
                <w:szCs w:val="21"/>
              </w:rPr>
              <w:br/>
              <w:t>ii. Liaise with the Secretary General.</w:t>
            </w:r>
            <w:r w:rsidRPr="00287085">
              <w:rPr>
                <w:rFonts w:ascii="Times New Roman" w:eastAsia="Times New Roman" w:hAnsi="Times New Roman" w:cs="Times New Roman"/>
                <w:sz w:val="21"/>
                <w:szCs w:val="21"/>
              </w:rPr>
              <w:br/>
              <w:t>iii. Be responsible for coordination of all branch and Provincial Secretaries.</w:t>
            </w:r>
            <w:r w:rsidRPr="00287085">
              <w:rPr>
                <w:rFonts w:ascii="Times New Roman" w:eastAsia="Times New Roman" w:hAnsi="Times New Roman" w:cs="Times New Roman"/>
                <w:sz w:val="21"/>
                <w:szCs w:val="21"/>
              </w:rPr>
              <w:br/>
              <w:t>iv. Ensure that the true position, policies and principles of PASMA are well reflected in the press or to the public.</w:t>
            </w:r>
            <w:r w:rsidRPr="00287085">
              <w:rPr>
                <w:rFonts w:ascii="Times New Roman" w:eastAsia="Times New Roman" w:hAnsi="Times New Roman" w:cs="Times New Roman"/>
                <w:sz w:val="21"/>
                <w:szCs w:val="21"/>
              </w:rPr>
              <w:br/>
            </w:r>
            <w:proofErr w:type="gramStart"/>
            <w:r w:rsidRPr="00287085">
              <w:rPr>
                <w:rFonts w:ascii="Times New Roman" w:eastAsia="Times New Roman" w:hAnsi="Times New Roman" w:cs="Times New Roman"/>
                <w:sz w:val="21"/>
                <w:szCs w:val="21"/>
              </w:rPr>
              <w:t>v</w:t>
            </w:r>
            <w:proofErr w:type="gramEnd"/>
            <w:r w:rsidRPr="00287085">
              <w:rPr>
                <w:rFonts w:ascii="Times New Roman" w:eastAsia="Times New Roman" w:hAnsi="Times New Roman" w:cs="Times New Roman"/>
                <w:sz w:val="21"/>
                <w:szCs w:val="21"/>
              </w:rPr>
              <w:t>. Be responsible for the management of PASMA database and report to the PEC.</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sz w:val="21"/>
                <w:szCs w:val="21"/>
              </w:rPr>
            </w:pP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lastRenderedPageBreak/>
              <w:br/>
            </w:r>
            <w:r w:rsidRPr="00287085">
              <w:rPr>
                <w:rFonts w:ascii="Times New Roman" w:eastAsia="Times New Roman" w:hAnsi="Times New Roman" w:cs="Times New Roman"/>
                <w:b/>
                <w:bCs/>
                <w:sz w:val="21"/>
                <w:szCs w:val="21"/>
              </w:rPr>
              <w:t>SECRETARY FOR FINANCE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responsible for financial administration and management of PASMA funds.</w:t>
            </w:r>
            <w:r w:rsidRPr="00287085">
              <w:rPr>
                <w:rFonts w:ascii="Times New Roman" w:eastAsia="Times New Roman" w:hAnsi="Times New Roman" w:cs="Times New Roman"/>
                <w:sz w:val="21"/>
                <w:szCs w:val="21"/>
              </w:rPr>
              <w:br/>
              <w:t>ii. Be the Chief Signatory of PASMA cheques.</w:t>
            </w:r>
            <w:r w:rsidRPr="00287085">
              <w:rPr>
                <w:rFonts w:ascii="Times New Roman" w:eastAsia="Times New Roman" w:hAnsi="Times New Roman" w:cs="Times New Roman"/>
                <w:sz w:val="21"/>
                <w:szCs w:val="21"/>
              </w:rPr>
              <w:br/>
              <w:t>iii. Raise funds for PASMA.</w:t>
            </w:r>
            <w:r w:rsidRPr="00287085">
              <w:rPr>
                <w:rFonts w:ascii="Times New Roman" w:eastAsia="Times New Roman" w:hAnsi="Times New Roman" w:cs="Times New Roman"/>
                <w:sz w:val="21"/>
                <w:szCs w:val="21"/>
              </w:rPr>
              <w:br/>
              <w:t>iv. Present to the NEC, Congress/Conferences and National General Council audited financial report.</w:t>
            </w:r>
            <w:r w:rsidRPr="00287085">
              <w:rPr>
                <w:rFonts w:ascii="Times New Roman" w:eastAsia="Times New Roman" w:hAnsi="Times New Roman" w:cs="Times New Roman"/>
                <w:sz w:val="21"/>
                <w:szCs w:val="21"/>
              </w:rPr>
              <w:br/>
              <w:t>v. Be a co-signatory to all cheques.</w:t>
            </w:r>
            <w:r w:rsidRPr="00287085">
              <w:rPr>
                <w:rFonts w:ascii="Times New Roman" w:eastAsia="Times New Roman" w:hAnsi="Times New Roman" w:cs="Times New Roman"/>
                <w:sz w:val="21"/>
                <w:szCs w:val="21"/>
              </w:rPr>
              <w:br/>
              <w:t>vi. Receive, collect and bank all the monies of the movement.</w:t>
            </w:r>
            <w:r w:rsidRPr="00287085">
              <w:rPr>
                <w:rFonts w:ascii="Times New Roman" w:eastAsia="Times New Roman" w:hAnsi="Times New Roman" w:cs="Times New Roman"/>
                <w:sz w:val="21"/>
                <w:szCs w:val="21"/>
              </w:rPr>
              <w:br/>
              <w:t>vii. Establish the Finance and fundraising Committee for the movement and be the Chairperson of the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PROVINCIAL ORGANISER AND POLITICAL COMMISSAR</w:t>
            </w:r>
            <w:r w:rsidRPr="00287085">
              <w:rPr>
                <w:rFonts w:ascii="Times New Roman" w:eastAsia="Times New Roman" w:hAnsi="Times New Roman" w:cs="Times New Roman"/>
                <w:sz w:val="21"/>
                <w:szCs w:val="21"/>
              </w:rPr>
              <w:br/>
              <w:t>Shall: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a coordinator of PASMA, Regional and Branch organizer.</w:t>
            </w:r>
            <w:r w:rsidRPr="00287085">
              <w:rPr>
                <w:rFonts w:ascii="Times New Roman" w:eastAsia="Times New Roman" w:hAnsi="Times New Roman" w:cs="Times New Roman"/>
                <w:sz w:val="21"/>
                <w:szCs w:val="21"/>
              </w:rPr>
              <w:br/>
              <w:t>ii. Be responsible for establishment of regions and branch structures.</w:t>
            </w:r>
            <w:r w:rsidRPr="00287085">
              <w:rPr>
                <w:rFonts w:ascii="Times New Roman" w:eastAsia="Times New Roman" w:hAnsi="Times New Roman" w:cs="Times New Roman"/>
                <w:sz w:val="21"/>
                <w:szCs w:val="21"/>
              </w:rPr>
              <w:br/>
              <w:t>iii. Be responsible for implementation all projects and campaigns of PASMA in the province.</w:t>
            </w:r>
            <w:r w:rsidRPr="00287085">
              <w:rPr>
                <w:rFonts w:ascii="Times New Roman" w:eastAsia="Times New Roman" w:hAnsi="Times New Roman" w:cs="Times New Roman"/>
                <w:sz w:val="21"/>
                <w:szCs w:val="21"/>
              </w:rPr>
              <w:br/>
              <w:t>iv. Be responsible for organizing and conducting political, ideological and leadership workshop for PASMA members, Submit a written report on the development of projects and campaigns of PASMA and all PASMA Provincial gatherings to the PEC.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H</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H1: COMPOSITION AND ACTIVITIES OF A BRANCH</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1. Each Branch shall have the Branch Executive Committee elected at the Annual General Meeting and as determined by the constitution.</w:t>
            </w:r>
            <w:r w:rsidRPr="00287085">
              <w:rPr>
                <w:rFonts w:ascii="Times New Roman" w:eastAsia="Times New Roman" w:hAnsi="Times New Roman" w:cs="Times New Roman"/>
                <w:sz w:val="21"/>
                <w:szCs w:val="21"/>
              </w:rPr>
              <w:br/>
              <w:t>2. A Branch shall have a minimum of 50 members.</w:t>
            </w:r>
            <w:r w:rsidRPr="00287085">
              <w:rPr>
                <w:rFonts w:ascii="Times New Roman" w:eastAsia="Times New Roman" w:hAnsi="Times New Roman" w:cs="Times New Roman"/>
                <w:sz w:val="21"/>
                <w:szCs w:val="21"/>
              </w:rPr>
              <w:br/>
              <w:t>3. Branch shall be the basis block of the organization.</w:t>
            </w:r>
            <w:r w:rsidRPr="00287085">
              <w:rPr>
                <w:rFonts w:ascii="Times New Roman" w:eastAsia="Times New Roman" w:hAnsi="Times New Roman" w:cs="Times New Roman"/>
                <w:sz w:val="21"/>
                <w:szCs w:val="21"/>
              </w:rPr>
              <w:br/>
              <w:t>4. Branches shall affiliate annually with the national office by the annual national congress of PASMA.</w:t>
            </w:r>
            <w:r w:rsidRPr="00287085">
              <w:rPr>
                <w:rFonts w:ascii="Times New Roman" w:eastAsia="Times New Roman" w:hAnsi="Times New Roman" w:cs="Times New Roman"/>
                <w:sz w:val="21"/>
                <w:szCs w:val="21"/>
              </w:rPr>
              <w:br/>
              <w:t>5. There shall be Branch meetings.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H2: BRANCH EXECUTIVE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H2.1 The BEC shall be composed of eight members</w:t>
            </w:r>
            <w:proofErr w:type="gramStart"/>
            <w:r w:rsidRPr="00287085">
              <w:rPr>
                <w:rFonts w:ascii="Times New Roman" w:eastAsia="Times New Roman" w:hAnsi="Times New Roman" w:cs="Times New Roman"/>
                <w:b/>
                <w:bCs/>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The Chairperson.</w:t>
            </w:r>
            <w:r w:rsidRPr="00287085">
              <w:rPr>
                <w:rFonts w:ascii="Times New Roman" w:eastAsia="Times New Roman" w:hAnsi="Times New Roman" w:cs="Times New Roman"/>
                <w:sz w:val="21"/>
                <w:szCs w:val="21"/>
              </w:rPr>
              <w:br/>
              <w:t>II. General Secretary.</w:t>
            </w:r>
            <w:r w:rsidRPr="00287085">
              <w:rPr>
                <w:rFonts w:ascii="Times New Roman" w:eastAsia="Times New Roman" w:hAnsi="Times New Roman" w:cs="Times New Roman"/>
                <w:sz w:val="21"/>
                <w:szCs w:val="21"/>
              </w:rPr>
              <w:br/>
              <w:t>III. Deputy General Secretary.</w:t>
            </w:r>
            <w:r w:rsidRPr="00287085">
              <w:rPr>
                <w:rFonts w:ascii="Times New Roman" w:eastAsia="Times New Roman" w:hAnsi="Times New Roman" w:cs="Times New Roman"/>
                <w:sz w:val="21"/>
                <w:szCs w:val="21"/>
              </w:rPr>
              <w:br/>
              <w:t>IV. Secretary for Finance.</w:t>
            </w:r>
            <w:r w:rsidRPr="00287085">
              <w:rPr>
                <w:rFonts w:ascii="Times New Roman" w:eastAsia="Times New Roman" w:hAnsi="Times New Roman" w:cs="Times New Roman"/>
                <w:sz w:val="21"/>
                <w:szCs w:val="21"/>
              </w:rPr>
              <w:br/>
              <w:t>V. Organizer</w:t>
            </w:r>
            <w:r w:rsidRPr="00287085">
              <w:rPr>
                <w:rFonts w:ascii="Times New Roman" w:eastAsia="Times New Roman" w:hAnsi="Times New Roman" w:cs="Times New Roman"/>
                <w:sz w:val="21"/>
                <w:szCs w:val="21"/>
              </w:rPr>
              <w:br/>
              <w:t>VI. Secretary for Sports, Arts and Culture.</w:t>
            </w:r>
            <w:r w:rsidRPr="00287085">
              <w:rPr>
                <w:rFonts w:ascii="Times New Roman" w:eastAsia="Times New Roman" w:hAnsi="Times New Roman" w:cs="Times New Roman"/>
                <w:sz w:val="21"/>
                <w:szCs w:val="21"/>
              </w:rPr>
              <w:br/>
              <w:t>VII. Secretary for Political Affairs.</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287085" w:rsidP="00287085">
            <w:pPr>
              <w:spacing w:after="0" w:line="240" w:lineRule="auto"/>
              <w:rPr>
                <w:rFonts w:ascii="Times New Roman" w:eastAsia="Times New Roman" w:hAnsi="Times New Roman" w:cs="Times New Roman"/>
                <w:b/>
                <w:bCs/>
                <w:sz w:val="21"/>
                <w:szCs w:val="21"/>
              </w:rPr>
            </w:pPr>
            <w:r w:rsidRPr="00287085">
              <w:rPr>
                <w:rFonts w:ascii="Times New Roman" w:eastAsia="Times New Roman" w:hAnsi="Times New Roman" w:cs="Times New Roman"/>
                <w:sz w:val="21"/>
                <w:szCs w:val="21"/>
              </w:rPr>
              <w:lastRenderedPageBreak/>
              <w:br/>
            </w:r>
            <w:r w:rsidRPr="00287085">
              <w:rPr>
                <w:rFonts w:ascii="Times New Roman" w:eastAsia="Times New Roman" w:hAnsi="Times New Roman" w:cs="Times New Roman"/>
                <w:b/>
                <w:bCs/>
                <w:sz w:val="21"/>
                <w:szCs w:val="21"/>
              </w:rPr>
              <w:t>H3 DUTIES OF THE BEC SHALL BE AS FOLLOWS.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To represent members and/or students on all issues affecting them individually and collectively.</w:t>
            </w:r>
            <w:r w:rsidRPr="00287085">
              <w:rPr>
                <w:rFonts w:ascii="Times New Roman" w:eastAsia="Times New Roman" w:hAnsi="Times New Roman" w:cs="Times New Roman"/>
                <w:sz w:val="21"/>
                <w:szCs w:val="21"/>
              </w:rPr>
              <w:br/>
              <w:t>II. To report to members and/or students on the developments within the organization and the institution and other issues concerning students and/or organization.</w:t>
            </w:r>
            <w:r w:rsidRPr="00287085">
              <w:rPr>
                <w:rFonts w:ascii="Times New Roman" w:eastAsia="Times New Roman" w:hAnsi="Times New Roman" w:cs="Times New Roman"/>
                <w:sz w:val="21"/>
                <w:szCs w:val="21"/>
              </w:rPr>
              <w:br/>
              <w:t>III. To act within the mandate of members and/or students relating to any issues.</w:t>
            </w:r>
            <w:r w:rsidRPr="00287085">
              <w:rPr>
                <w:rFonts w:ascii="Times New Roman" w:eastAsia="Times New Roman" w:hAnsi="Times New Roman" w:cs="Times New Roman"/>
                <w:sz w:val="21"/>
                <w:szCs w:val="21"/>
              </w:rPr>
              <w:br/>
              <w:t>IV. To convene monthly establishment meetings.</w:t>
            </w:r>
            <w:r w:rsidRPr="00287085">
              <w:rPr>
                <w:rFonts w:ascii="Times New Roman" w:eastAsia="Times New Roman" w:hAnsi="Times New Roman" w:cs="Times New Roman"/>
                <w:sz w:val="21"/>
                <w:szCs w:val="21"/>
              </w:rPr>
              <w:br/>
              <w:t>V. To liaise and report to the Provincial Executive Committee and the National office.</w:t>
            </w:r>
            <w:r w:rsidRPr="00287085">
              <w:rPr>
                <w:rFonts w:ascii="Times New Roman" w:eastAsia="Times New Roman" w:hAnsi="Times New Roman" w:cs="Times New Roman"/>
                <w:sz w:val="21"/>
                <w:szCs w:val="21"/>
              </w:rPr>
              <w:br/>
              <w:t>VI. And keep in pace with the decisions and programmes of the organization and report these to members, Provincial Executives and National Executive.</w:t>
            </w:r>
            <w:r w:rsidRPr="00287085">
              <w:rPr>
                <w:rFonts w:ascii="Times New Roman" w:eastAsia="Times New Roman" w:hAnsi="Times New Roman" w:cs="Times New Roman"/>
                <w:sz w:val="21"/>
                <w:szCs w:val="21"/>
              </w:rPr>
              <w:br/>
              <w:t>VII. Acquire reports from students’ council and forward them to Provincial Executive Committee.</w:t>
            </w:r>
            <w:r w:rsidRPr="00287085">
              <w:rPr>
                <w:rFonts w:ascii="Times New Roman" w:eastAsia="Times New Roman" w:hAnsi="Times New Roman" w:cs="Times New Roman"/>
                <w:sz w:val="21"/>
                <w:szCs w:val="21"/>
              </w:rPr>
              <w:br/>
              <w:t>VIII. Be responsible for the implementation of PASMA programmes, policies and campaigns.</w:t>
            </w:r>
            <w:r w:rsidRPr="00287085">
              <w:rPr>
                <w:rFonts w:ascii="Times New Roman" w:eastAsia="Times New Roman" w:hAnsi="Times New Roman" w:cs="Times New Roman"/>
                <w:sz w:val="21"/>
                <w:szCs w:val="21"/>
              </w:rPr>
              <w:br/>
              <w:t>IX. Be responsible for recruitment, organizing and expanding the membership of the movement.</w:t>
            </w:r>
            <w:r w:rsidRPr="00287085">
              <w:rPr>
                <w:rFonts w:ascii="Times New Roman" w:eastAsia="Times New Roman" w:hAnsi="Times New Roman" w:cs="Times New Roman"/>
                <w:sz w:val="21"/>
                <w:szCs w:val="21"/>
              </w:rPr>
              <w:br/>
              <w:t>X. Be responsible for supervising, monitoring and conduct of PASMA SRC member(s) and the entire membership.</w:t>
            </w:r>
            <w:r w:rsidRPr="00287085">
              <w:rPr>
                <w:rFonts w:ascii="Times New Roman" w:eastAsia="Times New Roman" w:hAnsi="Times New Roman" w:cs="Times New Roman"/>
                <w:sz w:val="21"/>
                <w:szCs w:val="21"/>
              </w:rPr>
              <w:br/>
              <w:t>XI. Be responsible for maintaining organizational discipline.</w:t>
            </w:r>
            <w:r w:rsidRPr="00287085">
              <w:rPr>
                <w:rFonts w:ascii="Times New Roman" w:eastAsia="Times New Roman" w:hAnsi="Times New Roman" w:cs="Times New Roman"/>
                <w:sz w:val="21"/>
                <w:szCs w:val="21"/>
              </w:rPr>
              <w:br/>
              <w:t>XII. Report to the NEC and PEC bimonthly.</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H4: THE DUTIES OF THE BRANCH EXECUTIVE MEMBERS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CHAIRPERSON</w:t>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Preside over all meetings of the BEC.</w:t>
            </w:r>
            <w:r w:rsidRPr="00287085">
              <w:rPr>
                <w:rFonts w:ascii="Times New Roman" w:eastAsia="Times New Roman" w:hAnsi="Times New Roman" w:cs="Times New Roman"/>
                <w:sz w:val="21"/>
                <w:szCs w:val="21"/>
              </w:rPr>
              <w:br/>
              <w:t>II. Be responsible for planning and organizing branch executive meetings and general meetings with the branch secretary.</w:t>
            </w:r>
            <w:r w:rsidRPr="00287085">
              <w:rPr>
                <w:rFonts w:ascii="Times New Roman" w:eastAsia="Times New Roman" w:hAnsi="Times New Roman" w:cs="Times New Roman"/>
                <w:sz w:val="21"/>
                <w:szCs w:val="21"/>
              </w:rPr>
              <w:br/>
              <w:t>III. Be a member of the Provincial Executive Committee.</w:t>
            </w:r>
            <w:r w:rsidRPr="00287085">
              <w:rPr>
                <w:rFonts w:ascii="Times New Roman" w:eastAsia="Times New Roman" w:hAnsi="Times New Roman" w:cs="Times New Roman"/>
                <w:sz w:val="21"/>
                <w:szCs w:val="21"/>
              </w:rPr>
              <w:br/>
              <w:t>IV. Jointly with the branch secretary submit monthly reports to the PEC and NEC about the campaign, programmes, membership and the general state of affairs of the organization in the Branch.</w:t>
            </w:r>
            <w:r w:rsidRPr="00287085">
              <w:rPr>
                <w:rFonts w:ascii="Times New Roman" w:eastAsia="Times New Roman" w:hAnsi="Times New Roman" w:cs="Times New Roman"/>
                <w:sz w:val="21"/>
                <w:szCs w:val="21"/>
              </w:rPr>
              <w:br/>
              <w:t>V. Be Chief Executive Officer of the Branch of PASMA</w:t>
            </w:r>
            <w:r w:rsidRPr="00287085">
              <w:rPr>
                <w:rFonts w:ascii="Times New Roman" w:eastAsia="Times New Roman" w:hAnsi="Times New Roman" w:cs="Times New Roman"/>
                <w:sz w:val="21"/>
                <w:szCs w:val="21"/>
              </w:rPr>
              <w:br/>
              <w:t>VI. Preside over the Branch Annual General Meeting.</w:t>
            </w:r>
            <w:r w:rsidRPr="00287085">
              <w:rPr>
                <w:rFonts w:ascii="Times New Roman" w:eastAsia="Times New Roman" w:hAnsi="Times New Roman" w:cs="Times New Roman"/>
                <w:sz w:val="21"/>
                <w:szCs w:val="21"/>
              </w:rPr>
              <w:br/>
              <w:t>VII. Supervise the implementation of decisions and resolutions of the Branch and congress resolutions.</w:t>
            </w:r>
            <w:r w:rsidRPr="00287085">
              <w:rPr>
                <w:rFonts w:ascii="Times New Roman" w:eastAsia="Times New Roman" w:hAnsi="Times New Roman" w:cs="Times New Roman"/>
                <w:sz w:val="21"/>
                <w:szCs w:val="21"/>
              </w:rPr>
              <w:br/>
              <w:t>VIII. Be the co-signatory to all cheques issued by the BEC.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GENERAL SECRETARY</w:t>
            </w:r>
            <w:proofErr w:type="gramStart"/>
            <w:r w:rsidRPr="00287085">
              <w:rPr>
                <w:rFonts w:ascii="Times New Roman" w:eastAsia="Times New Roman" w:hAnsi="Times New Roman" w:cs="Times New Roman"/>
                <w:b/>
                <w:bCs/>
                <w:sz w:val="21"/>
                <w:szCs w:val="21"/>
              </w:rPr>
              <w:t>:</w:t>
            </w:r>
            <w:proofErr w:type="gramEnd"/>
            <w:r w:rsidRPr="00287085">
              <w:rPr>
                <w:rFonts w:ascii="Times New Roman" w:eastAsia="Times New Roman" w:hAnsi="Times New Roman" w:cs="Times New Roman"/>
                <w:sz w:val="21"/>
                <w:szCs w:val="21"/>
              </w:rPr>
              <w:br/>
              <w:t>Shall: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Record and report minutes of the BEC and the General meetings.</w:t>
            </w:r>
            <w:r w:rsidRPr="00287085">
              <w:rPr>
                <w:rFonts w:ascii="Times New Roman" w:eastAsia="Times New Roman" w:hAnsi="Times New Roman" w:cs="Times New Roman"/>
                <w:sz w:val="21"/>
                <w:szCs w:val="21"/>
              </w:rPr>
              <w:br/>
              <w:t>II. Be responsible for planning and organizing Branch Executive meetings and general meetings with the Branch Chairperson.</w:t>
            </w:r>
            <w:r w:rsidRPr="00287085">
              <w:rPr>
                <w:rFonts w:ascii="Times New Roman" w:eastAsia="Times New Roman" w:hAnsi="Times New Roman" w:cs="Times New Roman"/>
                <w:sz w:val="21"/>
                <w:szCs w:val="21"/>
              </w:rPr>
              <w:br/>
              <w:t>III. Be a co-signatory.</w:t>
            </w:r>
            <w:r w:rsidRPr="00287085">
              <w:rPr>
                <w:rFonts w:ascii="Times New Roman" w:eastAsia="Times New Roman" w:hAnsi="Times New Roman" w:cs="Times New Roman"/>
                <w:sz w:val="21"/>
                <w:szCs w:val="21"/>
              </w:rPr>
              <w:br/>
              <w:t>IV. Represent the organization in the students’ forum and other assemblage.</w:t>
            </w:r>
            <w:r w:rsidRPr="00287085">
              <w:rPr>
                <w:rFonts w:ascii="Times New Roman" w:eastAsia="Times New Roman" w:hAnsi="Times New Roman" w:cs="Times New Roman"/>
                <w:sz w:val="21"/>
                <w:szCs w:val="21"/>
              </w:rPr>
              <w:br/>
              <w:t>V. Report to the BEC, PEC and NEC about the state of the Branch.</w:t>
            </w:r>
            <w:r w:rsidRPr="00287085">
              <w:rPr>
                <w:rFonts w:ascii="Times New Roman" w:eastAsia="Times New Roman" w:hAnsi="Times New Roman" w:cs="Times New Roman"/>
                <w:sz w:val="21"/>
                <w:szCs w:val="21"/>
              </w:rPr>
              <w:br/>
              <w:t>VI. Be responsible for the Branch Database.</w:t>
            </w:r>
            <w:r w:rsidRPr="00287085">
              <w:rPr>
                <w:rFonts w:ascii="Times New Roman" w:eastAsia="Times New Roman" w:hAnsi="Times New Roman" w:cs="Times New Roman"/>
                <w:sz w:val="21"/>
                <w:szCs w:val="21"/>
              </w:rPr>
              <w:br/>
              <w:t xml:space="preserve">VII. Submit a list of </w:t>
            </w:r>
            <w:r w:rsidR="007C23BC" w:rsidRPr="00287085">
              <w:rPr>
                <w:rFonts w:ascii="Times New Roman" w:eastAsia="Times New Roman" w:hAnsi="Times New Roman" w:cs="Times New Roman"/>
                <w:sz w:val="21"/>
                <w:szCs w:val="21"/>
              </w:rPr>
              <w:t>new members</w:t>
            </w:r>
            <w:r w:rsidRPr="00287085">
              <w:rPr>
                <w:rFonts w:ascii="Times New Roman" w:eastAsia="Times New Roman" w:hAnsi="Times New Roman" w:cs="Times New Roman"/>
                <w:sz w:val="21"/>
                <w:szCs w:val="21"/>
              </w:rPr>
              <w:t xml:space="preserve"> and update of the membership to the PEC General Secretary and NEC Secretary General</w:t>
            </w:r>
            <w:r w:rsidRPr="00287085">
              <w:rPr>
                <w:rFonts w:ascii="Times New Roman" w:eastAsia="Times New Roman" w:hAnsi="Times New Roman" w:cs="Times New Roman"/>
                <w:sz w:val="21"/>
                <w:szCs w:val="21"/>
              </w:rPr>
              <w:br/>
              <w:t>VIII. Record minutes of the students’ council</w:t>
            </w:r>
            <w:r w:rsidRPr="00287085">
              <w:rPr>
                <w:rFonts w:ascii="Times New Roman" w:eastAsia="Times New Roman" w:hAnsi="Times New Roman" w:cs="Times New Roman"/>
                <w:sz w:val="21"/>
                <w:szCs w:val="21"/>
              </w:rPr>
              <w:br/>
              <w:t>IX. Be responsible for all correspondences.</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b/>
                <w:bCs/>
                <w:sz w:val="21"/>
                <w:szCs w:val="21"/>
              </w:rPr>
            </w:pPr>
          </w:p>
          <w:p w:rsidR="0075328D" w:rsidRDefault="0075328D" w:rsidP="00287085">
            <w:pPr>
              <w:spacing w:after="0" w:line="240" w:lineRule="auto"/>
              <w:rPr>
                <w:rFonts w:ascii="Times New Roman" w:eastAsia="Times New Roman" w:hAnsi="Times New Roman" w:cs="Times New Roman"/>
                <w:b/>
                <w:bCs/>
                <w:sz w:val="21"/>
                <w:szCs w:val="21"/>
              </w:rPr>
            </w:pP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b/>
                <w:bCs/>
                <w:sz w:val="21"/>
                <w:szCs w:val="21"/>
              </w:rPr>
              <w:lastRenderedPageBreak/>
              <w:br/>
              <w:t>DEPUTY GENERAL SECRETARY</w:t>
            </w:r>
            <w:r w:rsidRPr="00287085">
              <w:rPr>
                <w:rFonts w:ascii="Times New Roman" w:eastAsia="Times New Roman" w:hAnsi="Times New Roman" w:cs="Times New Roman"/>
                <w:sz w:val="21"/>
                <w:szCs w:val="21"/>
              </w:rPr>
              <w:br/>
              <w:t>Shall</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Always assist the General Secretary in the execution of his/her daily duties.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SECRETARY FOR FINANCE</w:t>
            </w:r>
            <w:r w:rsidRPr="00287085">
              <w:rPr>
                <w:rFonts w:ascii="Times New Roman" w:eastAsia="Times New Roman" w:hAnsi="Times New Roman" w:cs="Times New Roman"/>
                <w:sz w:val="21"/>
                <w:szCs w:val="21"/>
              </w:rPr>
              <w:br/>
              <w:t>Shall</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Collect, receive and bank monies of the BEC.</w:t>
            </w:r>
            <w:r w:rsidRPr="00287085">
              <w:rPr>
                <w:rFonts w:ascii="Times New Roman" w:eastAsia="Times New Roman" w:hAnsi="Times New Roman" w:cs="Times New Roman"/>
                <w:sz w:val="21"/>
                <w:szCs w:val="21"/>
              </w:rPr>
              <w:br/>
              <w:t>II. Raise funds for the Branch.</w:t>
            </w:r>
            <w:r w:rsidRPr="00287085">
              <w:rPr>
                <w:rFonts w:ascii="Times New Roman" w:eastAsia="Times New Roman" w:hAnsi="Times New Roman" w:cs="Times New Roman"/>
                <w:sz w:val="21"/>
                <w:szCs w:val="21"/>
              </w:rPr>
              <w:br/>
              <w:t>III. Present to the BEC at the end of the term an audited financial statement, expenditure account and a Balance sheet made out for year.</w:t>
            </w:r>
            <w:r w:rsidRPr="00287085">
              <w:rPr>
                <w:rFonts w:ascii="Times New Roman" w:eastAsia="Times New Roman" w:hAnsi="Times New Roman" w:cs="Times New Roman"/>
                <w:sz w:val="21"/>
                <w:szCs w:val="21"/>
              </w:rPr>
              <w:br/>
              <w:t>IV. Issue receipts for all monies received by the BEC</w:t>
            </w:r>
            <w:r w:rsidRPr="00287085">
              <w:rPr>
                <w:rFonts w:ascii="Times New Roman" w:eastAsia="Times New Roman" w:hAnsi="Times New Roman" w:cs="Times New Roman"/>
                <w:sz w:val="21"/>
                <w:szCs w:val="21"/>
              </w:rPr>
              <w:br/>
              <w:t>V. Be co-signatory to all cheques of the Branch.</w:t>
            </w:r>
            <w:r w:rsidRPr="00287085">
              <w:rPr>
                <w:rFonts w:ascii="Times New Roman" w:eastAsia="Times New Roman" w:hAnsi="Times New Roman" w:cs="Times New Roman"/>
                <w:sz w:val="21"/>
                <w:szCs w:val="21"/>
              </w:rPr>
              <w:br/>
            </w: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ORGANISER</w:t>
            </w:r>
            <w:r w:rsidRPr="00287085">
              <w:rPr>
                <w:rFonts w:ascii="Times New Roman" w:eastAsia="Times New Roman" w:hAnsi="Times New Roman" w:cs="Times New Roman"/>
                <w:sz w:val="21"/>
                <w:szCs w:val="21"/>
              </w:rPr>
              <w:br/>
              <w:t>Shall</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Be the coordinator of Branch activities of PASMA.</w:t>
            </w:r>
            <w:r w:rsidRPr="00287085">
              <w:rPr>
                <w:rFonts w:ascii="Times New Roman" w:eastAsia="Times New Roman" w:hAnsi="Times New Roman" w:cs="Times New Roman"/>
                <w:sz w:val="21"/>
                <w:szCs w:val="21"/>
              </w:rPr>
              <w:br/>
              <w:t>II. Be responsible for implementation of organizational programmes, campaign and projects.</w:t>
            </w:r>
            <w:r w:rsidRPr="00287085">
              <w:rPr>
                <w:rFonts w:ascii="Times New Roman" w:eastAsia="Times New Roman" w:hAnsi="Times New Roman" w:cs="Times New Roman"/>
                <w:sz w:val="21"/>
                <w:szCs w:val="21"/>
              </w:rPr>
              <w:br/>
              <w:t>III. Be responsible for planning branch workshops.</w:t>
            </w:r>
            <w:r w:rsidRPr="00287085">
              <w:rPr>
                <w:rFonts w:ascii="Times New Roman" w:eastAsia="Times New Roman" w:hAnsi="Times New Roman" w:cs="Times New Roman"/>
                <w:sz w:val="21"/>
                <w:szCs w:val="21"/>
              </w:rPr>
              <w:br/>
              <w:t>IV. Serve in the campaigns and projects committee.</w:t>
            </w:r>
            <w:r w:rsidRPr="00287085">
              <w:rPr>
                <w:rFonts w:ascii="Times New Roman" w:eastAsia="Times New Roman" w:hAnsi="Times New Roman" w:cs="Times New Roman"/>
                <w:sz w:val="21"/>
                <w:szCs w:val="21"/>
              </w:rPr>
              <w:br/>
              <w:t>V. Submit a written report on the development on the Branch to the BEC.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SECRETARY FOR POLITICAL AFFAIRS</w:t>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Conduct political classes monthly within the Branch.</w:t>
            </w:r>
            <w:r w:rsidRPr="00287085">
              <w:rPr>
                <w:rFonts w:ascii="Times New Roman" w:eastAsia="Times New Roman" w:hAnsi="Times New Roman" w:cs="Times New Roman"/>
                <w:sz w:val="21"/>
                <w:szCs w:val="21"/>
              </w:rPr>
              <w:br/>
              <w:t>II. Serve in the campaigns and projects committee.</w:t>
            </w:r>
            <w:r w:rsidRPr="00287085">
              <w:rPr>
                <w:rFonts w:ascii="Times New Roman" w:eastAsia="Times New Roman" w:hAnsi="Times New Roman" w:cs="Times New Roman"/>
                <w:sz w:val="21"/>
                <w:szCs w:val="21"/>
              </w:rPr>
              <w:br/>
              <w:t>III. Liaise with the Branch Organizer.</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SECRETARY FOR SPORTS, ARTS AND CULTURE</w:t>
            </w:r>
            <w:r w:rsidR="007C23BC" w:rsidRPr="00287085">
              <w:rPr>
                <w:rFonts w:ascii="Times New Roman" w:eastAsia="Times New Roman" w:hAnsi="Times New Roman" w:cs="Times New Roman"/>
                <w:b/>
                <w:bCs/>
                <w:sz w:val="21"/>
                <w:szCs w:val="21"/>
              </w:rPr>
              <w:t xml:space="preserve">: </w:t>
            </w:r>
            <w:r w:rsidRPr="00287085">
              <w:rPr>
                <w:rFonts w:ascii="Times New Roman" w:eastAsia="Times New Roman" w:hAnsi="Times New Roman" w:cs="Times New Roman"/>
                <w:sz w:val="21"/>
                <w:szCs w:val="21"/>
              </w:rPr>
              <w:br/>
              <w:t>Shall</w:t>
            </w:r>
            <w:r w:rsidR="007C23BC"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Liaise with the Regional Secretary for Sports, Arts and Culture in performing duties of the department within jurisdiction of the Branch</w:t>
            </w:r>
            <w:r w:rsidR="007C23BC">
              <w:rPr>
                <w:rFonts w:ascii="Times New Roman" w:eastAsia="Times New Roman" w:hAnsi="Times New Roman" w:cs="Times New Roman"/>
                <w:sz w:val="21"/>
                <w:szCs w:val="21"/>
              </w:rPr>
              <w:t>.</w:t>
            </w:r>
            <w:r w:rsidRPr="00287085">
              <w:rPr>
                <w:rFonts w:ascii="Times New Roman" w:eastAsia="Times New Roman" w:hAnsi="Times New Roman" w:cs="Times New Roman"/>
                <w:sz w:val="21"/>
                <w:szCs w:val="21"/>
              </w:rPr>
              <w:br/>
              <w:t>II. Serve in the campaigns and projects committee.</w:t>
            </w:r>
            <w:r w:rsidRPr="00287085">
              <w:rPr>
                <w:rFonts w:ascii="Times New Roman" w:eastAsia="Times New Roman" w:hAnsi="Times New Roman" w:cs="Times New Roman"/>
                <w:sz w:val="21"/>
                <w:szCs w:val="21"/>
              </w:rPr>
              <w:br/>
              <w:t>III. Be responsible for publicity and marketing of all branch activities.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I</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I1: BRANCH GENERAL MEETING</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1. This shall be the lowest democratic structure of PASMA and shall be convened at least once per month by the Branch Executive Committee for the purpose of reporting, discussing and deciding upon matters affecting students and the organization.</w:t>
            </w:r>
            <w:r w:rsidRPr="00287085">
              <w:rPr>
                <w:rFonts w:ascii="Times New Roman" w:eastAsia="Times New Roman" w:hAnsi="Times New Roman" w:cs="Times New Roman"/>
                <w:sz w:val="21"/>
                <w:szCs w:val="21"/>
              </w:rPr>
              <w:br/>
              <w:t xml:space="preserve">2. Members shall have the right in a monthly any general meeting duly constituted in terms of the provision(s) of this Constitution to recall any or all PASMA members serving in the Students Representative Council from serving as such. In which case the SRC, Management and PASMA PEC and National office shall be advised of </w:t>
            </w:r>
            <w:r w:rsidRPr="00287085">
              <w:rPr>
                <w:rFonts w:ascii="Times New Roman" w:eastAsia="Times New Roman" w:hAnsi="Times New Roman" w:cs="Times New Roman"/>
                <w:sz w:val="21"/>
                <w:szCs w:val="21"/>
              </w:rPr>
              <w:lastRenderedPageBreak/>
              <w:t>the decision in writing within 5 (five) days after such decision has been taken.</w:t>
            </w:r>
            <w:r w:rsidRPr="00287085">
              <w:rPr>
                <w:rFonts w:ascii="Times New Roman" w:eastAsia="Times New Roman" w:hAnsi="Times New Roman" w:cs="Times New Roman"/>
                <w:sz w:val="21"/>
                <w:szCs w:val="21"/>
              </w:rPr>
              <w:br/>
              <w:t xml:space="preserve">3. Branch Executive Committee shall be elected annually in </w:t>
            </w:r>
            <w:r w:rsidR="007C23BC" w:rsidRPr="00287085">
              <w:rPr>
                <w:rFonts w:ascii="Times New Roman" w:eastAsia="Times New Roman" w:hAnsi="Times New Roman" w:cs="Times New Roman"/>
                <w:sz w:val="21"/>
                <w:szCs w:val="21"/>
              </w:rPr>
              <w:t>a</w:t>
            </w:r>
            <w:r w:rsidRPr="00287085">
              <w:rPr>
                <w:rFonts w:ascii="Times New Roman" w:eastAsia="Times New Roman" w:hAnsi="Times New Roman" w:cs="Times New Roman"/>
                <w:sz w:val="21"/>
                <w:szCs w:val="21"/>
              </w:rPr>
              <w:t xml:space="preserve"> PASMA annual general meeting convened for such purpose and presided upon by the Provincial Executive Committee and the National Executive Committee.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J</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J1 STRUCTURES OF STUDENTS GOVERNANCE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1. PASMA members serving in the SRC and any structure(s) as per the organization mandate shall subject themselves under the supremacy of the organization through the Branch Executive Committee.</w:t>
            </w:r>
            <w:r w:rsidRPr="00287085">
              <w:rPr>
                <w:rFonts w:ascii="Times New Roman" w:eastAsia="Times New Roman" w:hAnsi="Times New Roman" w:cs="Times New Roman"/>
                <w:sz w:val="21"/>
                <w:szCs w:val="21"/>
              </w:rPr>
              <w:br/>
              <w:t>2. PASMA members serving in the Students Representative shall report monthly to the Branch.</w:t>
            </w:r>
            <w:r w:rsidRPr="00287085">
              <w:rPr>
                <w:rFonts w:ascii="Times New Roman" w:eastAsia="Times New Roman" w:hAnsi="Times New Roman" w:cs="Times New Roman"/>
                <w:sz w:val="21"/>
                <w:szCs w:val="21"/>
              </w:rPr>
              <w:br/>
              <w:t>3. Executive Committee and the Branch general meeting about their activities and the advancement of the organizational mandate(s) in the Student Governance structures.</w:t>
            </w:r>
            <w:r w:rsidRPr="00287085">
              <w:rPr>
                <w:rFonts w:ascii="Times New Roman" w:eastAsia="Times New Roman" w:hAnsi="Times New Roman" w:cs="Times New Roman"/>
                <w:sz w:val="21"/>
                <w:szCs w:val="21"/>
              </w:rPr>
              <w:br/>
              <w:t>4. PASMA member(s) serving in the students’ governance structures shall be recalled in an event the Branch deems it fit.</w:t>
            </w:r>
            <w:r w:rsidRPr="00287085">
              <w:rPr>
                <w:rFonts w:ascii="Times New Roman" w:eastAsia="Times New Roman" w:hAnsi="Times New Roman" w:cs="Times New Roman"/>
                <w:sz w:val="21"/>
                <w:szCs w:val="21"/>
              </w:rPr>
              <w:br/>
              <w:t>5. Process of recalling any member(s) from any structure of students’ governance shall involve the PEC and NEC.</w:t>
            </w:r>
            <w:r w:rsidRPr="00287085">
              <w:rPr>
                <w:rFonts w:ascii="Times New Roman" w:eastAsia="Times New Roman" w:hAnsi="Times New Roman" w:cs="Times New Roman"/>
                <w:sz w:val="21"/>
                <w:szCs w:val="21"/>
              </w:rPr>
              <w:br/>
            </w: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K</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KI: NATIONAL GENERAL COUNCIL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NGC shall be the main sub-organ of the organization and shall consist of the NEC and the Branch Chairpersons, Secretaries, Secretaries of Finance and the Organizers.</w:t>
            </w:r>
            <w:r w:rsidRPr="00287085">
              <w:rPr>
                <w:rFonts w:ascii="Times New Roman" w:eastAsia="Times New Roman" w:hAnsi="Times New Roman" w:cs="Times New Roman"/>
                <w:sz w:val="21"/>
                <w:szCs w:val="21"/>
              </w:rPr>
              <w:br/>
              <w:t>The NGC shall meet every four months.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K2: Duties, Rights and Powers of the NGC</w:t>
            </w:r>
            <w:r w:rsidRPr="00287085">
              <w:rPr>
                <w:rFonts w:ascii="Times New Roman" w:eastAsia="Times New Roman" w:hAnsi="Times New Roman" w:cs="Times New Roman"/>
                <w:sz w:val="21"/>
                <w:szCs w:val="21"/>
              </w:rPr>
              <w:br/>
              <w:t>The NGC shall</w:t>
            </w:r>
            <w:r w:rsidR="0075328D" w:rsidRPr="00287085">
              <w:rPr>
                <w:rFonts w:ascii="Times New Roman" w:eastAsia="Times New Roman" w:hAnsi="Times New Roman" w:cs="Times New Roman"/>
                <w:sz w:val="21"/>
                <w:szCs w:val="21"/>
              </w:rPr>
              <w:t xml:space="preserve">: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Receive progress reports from Branches and PECs’</w:t>
            </w:r>
            <w:r w:rsidRPr="00287085">
              <w:rPr>
                <w:rFonts w:ascii="Times New Roman" w:eastAsia="Times New Roman" w:hAnsi="Times New Roman" w:cs="Times New Roman"/>
                <w:sz w:val="21"/>
                <w:szCs w:val="21"/>
              </w:rPr>
              <w:br/>
              <w:t>ii. Assess and consider the programme implementation of the movement.</w:t>
            </w:r>
            <w:r w:rsidRPr="00287085">
              <w:rPr>
                <w:rFonts w:ascii="Times New Roman" w:eastAsia="Times New Roman" w:hAnsi="Times New Roman" w:cs="Times New Roman"/>
                <w:sz w:val="21"/>
                <w:szCs w:val="21"/>
              </w:rPr>
              <w:br/>
              <w:t>iii. Be the main advisory body to the NEC.</w:t>
            </w:r>
            <w:r w:rsidRPr="00287085">
              <w:rPr>
                <w:rFonts w:ascii="Times New Roman" w:eastAsia="Times New Roman" w:hAnsi="Times New Roman" w:cs="Times New Roman"/>
                <w:sz w:val="21"/>
                <w:szCs w:val="21"/>
              </w:rPr>
              <w:br/>
              <w:t>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National Executive Committee</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The NEC shall be elected annually at the National Congress</w:t>
            </w:r>
            <w:r w:rsidRPr="00287085">
              <w:rPr>
                <w:rFonts w:ascii="Times New Roman" w:eastAsia="Times New Roman" w:hAnsi="Times New Roman" w:cs="Times New Roman"/>
                <w:sz w:val="21"/>
                <w:szCs w:val="21"/>
              </w:rPr>
              <w:br/>
              <w:t>ii. Provincial Executive Committee</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The PEC shall be elected annually at a Provincial Congress.</w:t>
            </w:r>
            <w:r w:rsidRPr="00287085">
              <w:rPr>
                <w:rFonts w:ascii="Times New Roman" w:eastAsia="Times New Roman" w:hAnsi="Times New Roman" w:cs="Times New Roman"/>
                <w:sz w:val="21"/>
                <w:szCs w:val="21"/>
              </w:rPr>
              <w:br/>
              <w:t>iii. Branch Executive Committee</w:t>
            </w:r>
            <w:proofErr w:type="gramStart"/>
            <w:r w:rsidRPr="00287085">
              <w:rPr>
                <w:rFonts w:ascii="Times New Roman" w:eastAsia="Times New Roman" w:hAnsi="Times New Roman" w:cs="Times New Roman"/>
                <w:sz w:val="21"/>
                <w:szCs w:val="21"/>
              </w:rPr>
              <w:t>:</w:t>
            </w:r>
            <w:proofErr w:type="gramEnd"/>
            <w:r w:rsidRPr="00287085">
              <w:rPr>
                <w:rFonts w:ascii="Times New Roman" w:eastAsia="Times New Roman" w:hAnsi="Times New Roman" w:cs="Times New Roman"/>
                <w:sz w:val="21"/>
                <w:szCs w:val="21"/>
              </w:rPr>
              <w:br/>
              <w:t>The BEC shall be elected annually at an Annual General Meeting.</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M1: CONSTITUTIONAL AMENDMENTS.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Two Thirds of eligible branches at a properly constituted National Congress shall be required to vote for any amendments to this constitution.</w:t>
            </w:r>
            <w:r w:rsidRPr="00287085">
              <w:rPr>
                <w:rFonts w:ascii="Times New Roman" w:eastAsia="Times New Roman" w:hAnsi="Times New Roman" w:cs="Times New Roman"/>
                <w:sz w:val="21"/>
                <w:szCs w:val="21"/>
              </w:rPr>
              <w:br/>
              <w:t>ii. Section(s) for constitutional amendment shall be made and submitted 21 days before the date of the commencement of the National Congress to the N</w:t>
            </w:r>
            <w:r w:rsidR="007C23BC">
              <w:rPr>
                <w:rFonts w:ascii="Times New Roman" w:eastAsia="Times New Roman" w:hAnsi="Times New Roman" w:cs="Times New Roman"/>
                <w:sz w:val="21"/>
                <w:szCs w:val="21"/>
              </w:rPr>
              <w:t>ational Executive Committee</w:t>
            </w:r>
            <w:r w:rsidRPr="00287085">
              <w:rPr>
                <w:rFonts w:ascii="Times New Roman" w:eastAsia="Times New Roman" w:hAnsi="Times New Roman" w:cs="Times New Roman"/>
                <w:sz w:val="21"/>
                <w:szCs w:val="21"/>
              </w:rPr>
              <w:br/>
              <w:t>iii. Proposal(s) for constitutional amendment shall be seconded by at least five PASMA branches before submissions.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t>iv. PASMA constitution shall be amended after every three years.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N1: VOTING AND ELECTION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 Voting in any organ of the movement shall be conducted either through a show of hands or by secret ballot. The Chairperson on any such an election shall enjoy a casting in an event of a deadlock.</w:t>
            </w:r>
            <w:r w:rsidRPr="00287085">
              <w:rPr>
                <w:rFonts w:ascii="Times New Roman" w:eastAsia="Times New Roman" w:hAnsi="Times New Roman" w:cs="Times New Roman"/>
                <w:sz w:val="21"/>
                <w:szCs w:val="21"/>
              </w:rPr>
              <w:br/>
              <w:t>ii. There shall be an independent electoral commission which shall be responsible for elections. In Provincial congresses and Branch AGMs’ the elections should be facilitated by the NEC</w:t>
            </w:r>
            <w:r w:rsidR="007C23BC">
              <w:rPr>
                <w:rFonts w:ascii="Times New Roman" w:eastAsia="Times New Roman" w:hAnsi="Times New Roman" w:cs="Times New Roman"/>
                <w:sz w:val="21"/>
                <w:szCs w:val="21"/>
              </w:rPr>
              <w:t xml:space="preserve"> and PEC respectively or both.  </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N2: QUORUM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One third of the members eligible to attend shall constitute a quorum for meetings of all structures of the movement.</w:t>
            </w:r>
            <w:r w:rsidRPr="00287085">
              <w:rPr>
                <w:rFonts w:ascii="Times New Roman" w:eastAsia="Times New Roman" w:hAnsi="Times New Roman" w:cs="Times New Roman"/>
                <w:sz w:val="21"/>
                <w:szCs w:val="21"/>
              </w:rPr>
              <w:br/>
            </w: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O</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CODE OF CONDUCT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This code is applicable to all PASMA members and those serving in Students Representative Councils.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i. Discipline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There shall be a Disciplinary Tribunal for Justice consisting of three members appointed by the PASMA NEC. Its decisions shall be reported to the NEC for ratification or otherwise. Until penalty comes before the Annual National Congress the decision of the National Executive Committee shall be effective and binding.</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ii. Sanctions and Penalties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Disciplinary Tribunal for Justice shall enforce all the provisions of this code in their entirety.</w:t>
            </w:r>
            <w:r w:rsidRPr="00287085">
              <w:rPr>
                <w:rFonts w:ascii="Times New Roman" w:eastAsia="Times New Roman" w:hAnsi="Times New Roman" w:cs="Times New Roman"/>
                <w:sz w:val="21"/>
                <w:szCs w:val="21"/>
              </w:rPr>
              <w:br/>
              <w:t>Sanctions and Penalties shall include fines, ostracism (banishment), suspension and outright expulsion for a long or short period or for good.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iii. Expression of Ideas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 xml:space="preserve">Statement relating to policy, </w:t>
            </w:r>
            <w:r w:rsidR="007C23BC">
              <w:rPr>
                <w:rFonts w:ascii="Times New Roman" w:eastAsia="Times New Roman" w:hAnsi="Times New Roman" w:cs="Times New Roman"/>
                <w:sz w:val="21"/>
                <w:szCs w:val="21"/>
              </w:rPr>
              <w:t>p</w:t>
            </w:r>
            <w:r w:rsidRPr="00287085">
              <w:rPr>
                <w:rFonts w:ascii="Times New Roman" w:eastAsia="Times New Roman" w:hAnsi="Times New Roman" w:cs="Times New Roman"/>
                <w:sz w:val="21"/>
                <w:szCs w:val="21"/>
              </w:rPr>
              <w:t>rogrammes of principles and tactical line of PASMA should not be lightly uttered. All public utterances or statements must reflect the ideology, policies and programmes of principles of PASMA.</w:t>
            </w:r>
            <w:r w:rsidRPr="00287085">
              <w:rPr>
                <w:rFonts w:ascii="Times New Roman" w:eastAsia="Times New Roman" w:hAnsi="Times New Roman" w:cs="Times New Roman"/>
                <w:sz w:val="21"/>
                <w:szCs w:val="21"/>
              </w:rPr>
              <w:br/>
              <w:t>Policy statements in the media (print and electronic) must be made by the NEC or the President or the Secretary General any member should obtain permission from the NEC before issuing any press statement.</w:t>
            </w:r>
            <w:r w:rsidRPr="00287085">
              <w:rPr>
                <w:rFonts w:ascii="Times New Roman" w:eastAsia="Times New Roman" w:hAnsi="Times New Roman" w:cs="Times New Roman"/>
                <w:sz w:val="21"/>
                <w:szCs w:val="21"/>
              </w:rPr>
              <w:br/>
              <w:t>Irresponsible statement made by anybody shall not be countenanced.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iv. Responsibility</w:t>
            </w:r>
            <w:r w:rsidRPr="00287085">
              <w:rPr>
                <w:rFonts w:ascii="Times New Roman" w:eastAsia="Times New Roman" w:hAnsi="Times New Roman" w:cs="Times New Roman"/>
                <w:b/>
                <w:bCs/>
                <w:sz w:val="21"/>
                <w:szCs w:val="21"/>
              </w:rPr>
              <w:br/>
            </w:r>
            <w:r w:rsidRPr="00287085">
              <w:rPr>
                <w:rFonts w:ascii="Times New Roman" w:eastAsia="Times New Roman" w:hAnsi="Times New Roman" w:cs="Times New Roman"/>
                <w:sz w:val="21"/>
                <w:szCs w:val="21"/>
              </w:rPr>
              <w:br/>
              <w:t>Members must develop a high sense of responsibility and discipline with respect to all matters to PASMA and general students’ affairs.</w:t>
            </w:r>
            <w:r w:rsidRPr="00287085">
              <w:rPr>
                <w:rFonts w:ascii="Times New Roman" w:eastAsia="Times New Roman" w:hAnsi="Times New Roman" w:cs="Times New Roman"/>
                <w:sz w:val="21"/>
                <w:szCs w:val="21"/>
              </w:rPr>
              <w:br/>
              <w:t>It is the duty of the members to circulate ideas contained in official dogged document, circulars, journals, written addresses et cetera.</w:t>
            </w:r>
            <w:r w:rsidRPr="00287085">
              <w:rPr>
                <w:rFonts w:ascii="Times New Roman" w:eastAsia="Times New Roman" w:hAnsi="Times New Roman" w:cs="Times New Roman"/>
                <w:sz w:val="21"/>
                <w:szCs w:val="21"/>
              </w:rPr>
              <w:br/>
              <w:t>It is the duty of each PASMA member to strive to convert students to the ideas of PASMA and into the movement itself.</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t>Members must spread the ideas of our cause in the streets, residential areas, campaigns restaurants, at functions, on the sports field, in the social clubs ten parties, dance parties, in the church, etc.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v. Acquisition of Knowledge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It shall be a duty of each member of PASMA to improve, increase and develop his/her knowledge of the human kind in general and the continent in which we live. And about the African revolution, Pan Africanism, dialectical materialism, Marxism-Leninism, Socialism, workers struggle etc.</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Members must read different materials to enhance their knowledge and understanding of concepts. It is an offense to PASMA, the entire Africa revolution to be ignorant of current issues.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Members must see to it that they hold discussions, lectures and seminars should be arranged to educate the rank and file and the new members in particular.</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more ideologically and politically advance members should conduct classes for the less advance and new members.</w:t>
            </w:r>
            <w:r w:rsidRPr="00287085">
              <w:rPr>
                <w:rFonts w:ascii="Times New Roman" w:eastAsia="Times New Roman" w:hAnsi="Times New Roman" w:cs="Times New Roman"/>
                <w:sz w:val="21"/>
                <w:szCs w:val="21"/>
              </w:rPr>
              <w:br/>
              <w:t xml:space="preserve">Library of pamphlets, newspapers, clippings, extracts from books </w:t>
            </w:r>
            <w:proofErr w:type="spellStart"/>
            <w:r w:rsidRPr="00287085">
              <w:rPr>
                <w:rFonts w:ascii="Times New Roman" w:eastAsia="Times New Roman" w:hAnsi="Times New Roman" w:cs="Times New Roman"/>
                <w:sz w:val="21"/>
                <w:szCs w:val="21"/>
              </w:rPr>
              <w:t>etc</w:t>
            </w:r>
            <w:proofErr w:type="spellEnd"/>
            <w:r w:rsidRPr="00287085">
              <w:rPr>
                <w:rFonts w:ascii="Times New Roman" w:eastAsia="Times New Roman" w:hAnsi="Times New Roman" w:cs="Times New Roman"/>
                <w:sz w:val="21"/>
                <w:szCs w:val="21"/>
              </w:rPr>
              <w:t xml:space="preserve"> should be compiled so as to improve and develop members on the central philosophy of Pan Africanism.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Members of PASMA should develop healthy and sound personal habits.</w:t>
            </w:r>
            <w:r w:rsidRPr="00287085">
              <w:rPr>
                <w:rFonts w:ascii="Times New Roman" w:eastAsia="Times New Roman" w:hAnsi="Times New Roman" w:cs="Times New Roman"/>
                <w:sz w:val="21"/>
                <w:szCs w:val="21"/>
              </w:rPr>
              <w:br/>
              <w:t>Members should maintain an exemplary standard of cleanliness.</w:t>
            </w:r>
            <w:r w:rsidRPr="00287085">
              <w:rPr>
                <w:rFonts w:ascii="Times New Roman" w:eastAsia="Times New Roman" w:hAnsi="Times New Roman" w:cs="Times New Roman"/>
                <w:sz w:val="21"/>
                <w:szCs w:val="21"/>
              </w:rPr>
              <w:br/>
              <w:t xml:space="preserve">Members should conduct themselves with </w:t>
            </w:r>
            <w:r w:rsidR="007C23BC" w:rsidRPr="00287085">
              <w:rPr>
                <w:rFonts w:ascii="Times New Roman" w:eastAsia="Times New Roman" w:hAnsi="Times New Roman" w:cs="Times New Roman"/>
                <w:sz w:val="21"/>
                <w:szCs w:val="21"/>
              </w:rPr>
              <w:t>honor</w:t>
            </w:r>
            <w:r w:rsidRPr="00287085">
              <w:rPr>
                <w:rFonts w:ascii="Times New Roman" w:eastAsia="Times New Roman" w:hAnsi="Times New Roman" w:cs="Times New Roman"/>
                <w:sz w:val="21"/>
                <w:szCs w:val="21"/>
              </w:rPr>
              <w:t>, dignity and proper decorum in the sight of the movement and the nation.</w:t>
            </w:r>
            <w:r w:rsidRPr="00287085">
              <w:rPr>
                <w:rFonts w:ascii="Times New Roman" w:eastAsia="Times New Roman" w:hAnsi="Times New Roman" w:cs="Times New Roman"/>
                <w:sz w:val="21"/>
                <w:szCs w:val="21"/>
              </w:rPr>
              <w:br/>
              <w:t>They should be punctual for their appointments, especially for the meetings, discussions or other duties relating to PASMA programmes.</w:t>
            </w:r>
            <w:r w:rsidRPr="00287085">
              <w:rPr>
                <w:rFonts w:ascii="Times New Roman" w:eastAsia="Times New Roman" w:hAnsi="Times New Roman" w:cs="Times New Roman"/>
                <w:sz w:val="21"/>
                <w:szCs w:val="21"/>
              </w:rPr>
              <w:br/>
              <w:t>They should be tireless in the day to day word of PASMA, Working class and the African Nation.</w:t>
            </w:r>
            <w:r w:rsidRPr="00287085">
              <w:rPr>
                <w:rFonts w:ascii="Times New Roman" w:eastAsia="Times New Roman" w:hAnsi="Times New Roman" w:cs="Times New Roman"/>
                <w:sz w:val="21"/>
                <w:szCs w:val="21"/>
              </w:rPr>
              <w:br/>
              <w:t>They should develop and demonstrate honesty, frankness and courtesy towards other members.</w:t>
            </w:r>
            <w:r w:rsidRPr="00287085">
              <w:rPr>
                <w:rFonts w:ascii="Times New Roman" w:eastAsia="Times New Roman" w:hAnsi="Times New Roman" w:cs="Times New Roman"/>
                <w:sz w:val="21"/>
                <w:szCs w:val="21"/>
              </w:rPr>
              <w:br/>
              <w:t>They should strive to be principled in their approach to the main problems of life and the world.</w:t>
            </w:r>
            <w:r w:rsidRPr="00287085">
              <w:rPr>
                <w:rFonts w:ascii="Times New Roman" w:eastAsia="Times New Roman" w:hAnsi="Times New Roman" w:cs="Times New Roman"/>
                <w:sz w:val="21"/>
                <w:szCs w:val="21"/>
              </w:rPr>
              <w:br/>
              <w:t>They should develop and show true respect for African Womanhood and demonstrate in practice the theory of Gender equality with respect to men and women in PASMA and to the nation as whole.</w:t>
            </w:r>
            <w:r w:rsidRPr="00287085">
              <w:rPr>
                <w:rFonts w:ascii="Times New Roman" w:eastAsia="Times New Roman" w:hAnsi="Times New Roman" w:cs="Times New Roman"/>
                <w:sz w:val="21"/>
                <w:szCs w:val="21"/>
              </w:rPr>
              <w:br/>
              <w:t>They should develop a true love for the African people, the Africa in particular and for humankind in general.</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vi. Relations with other Student Movements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Pan Africanist should be armed with theory to such an extent that they can meet other student movement on the basis of equality, but they must promote the ideas of other student movement or parties.</w:t>
            </w:r>
            <w:r w:rsidRPr="00287085">
              <w:rPr>
                <w:rFonts w:ascii="Times New Roman" w:eastAsia="Times New Roman" w:hAnsi="Times New Roman" w:cs="Times New Roman"/>
                <w:sz w:val="21"/>
                <w:szCs w:val="21"/>
              </w:rPr>
              <w:br/>
              <w:t>Members of PASMA should be keen to study different ideologies, especially the philosophy of Pan Africanism in order to equip themselves fully.</w:t>
            </w:r>
            <w:r w:rsidRPr="00287085">
              <w:rPr>
                <w:rFonts w:ascii="Times New Roman" w:eastAsia="Times New Roman" w:hAnsi="Times New Roman" w:cs="Times New Roman"/>
                <w:sz w:val="21"/>
                <w:szCs w:val="21"/>
              </w:rPr>
              <w:br/>
              <w:t>Members should deport themselves with poise and calmness and dignity in the presence of other student movements, in debating chambers or elsewhere.</w:t>
            </w:r>
            <w:r w:rsidRPr="00287085">
              <w:rPr>
                <w:rFonts w:ascii="Times New Roman" w:eastAsia="Times New Roman" w:hAnsi="Times New Roman" w:cs="Times New Roman"/>
                <w:sz w:val="21"/>
                <w:szCs w:val="21"/>
              </w:rPr>
              <w:br/>
              <w:t>They should not display immaturity or pettiness or be apologetic or show conceived inferiority.</w:t>
            </w:r>
            <w:r w:rsidRPr="00287085">
              <w:rPr>
                <w:rFonts w:ascii="Times New Roman" w:eastAsia="Times New Roman" w:hAnsi="Times New Roman" w:cs="Times New Roman"/>
                <w:sz w:val="21"/>
                <w:szCs w:val="21"/>
              </w:rPr>
              <w:br/>
              <w:t>Their poise should be natural, dynamic, human and reflective of a Pan Africanist cadre.</w:t>
            </w:r>
            <w:r w:rsidRPr="00287085">
              <w:rPr>
                <w:rFonts w:ascii="Times New Roman" w:eastAsia="Times New Roman" w:hAnsi="Times New Roman" w:cs="Times New Roman"/>
                <w:sz w:val="21"/>
                <w:szCs w:val="21"/>
              </w:rPr>
              <w:br/>
              <w:t>Advance debates with facts not with a knuckle-duster.</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vii. Meetings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Members should be punctual at meetings and any organizational gatherings which should be made known in good time to all concerned members.</w:t>
            </w:r>
            <w:r w:rsidRPr="00287085">
              <w:rPr>
                <w:rFonts w:ascii="Times New Roman" w:eastAsia="Times New Roman" w:hAnsi="Times New Roman" w:cs="Times New Roman"/>
                <w:sz w:val="21"/>
                <w:szCs w:val="21"/>
              </w:rPr>
              <w:br/>
              <w:t>Meetings should be short, precise and to the point.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t>The Chairperson of the meeting must be respected.</w:t>
            </w:r>
            <w:r w:rsidRPr="00287085">
              <w:rPr>
                <w:rFonts w:ascii="Times New Roman" w:eastAsia="Times New Roman" w:hAnsi="Times New Roman" w:cs="Times New Roman"/>
                <w:sz w:val="21"/>
                <w:szCs w:val="21"/>
              </w:rPr>
              <w:br/>
              <w:t>The Chairpersons’ ruling is binding to all PASMA members</w:t>
            </w:r>
            <w:r w:rsidRPr="00287085">
              <w:rPr>
                <w:rFonts w:ascii="Times New Roman" w:eastAsia="Times New Roman" w:hAnsi="Times New Roman" w:cs="Times New Roman"/>
                <w:sz w:val="21"/>
                <w:szCs w:val="21"/>
              </w:rPr>
              <w:br/>
              <w:t>The Chairperson must conduct meetings with fairness, impartiality and in a proper manner to all members.</w:t>
            </w:r>
            <w:r w:rsidRPr="00287085">
              <w:rPr>
                <w:rFonts w:ascii="Times New Roman" w:eastAsia="Times New Roman" w:hAnsi="Times New Roman" w:cs="Times New Roman"/>
                <w:sz w:val="21"/>
                <w:szCs w:val="21"/>
              </w:rPr>
              <w:br/>
              <w:t>Clear decisions with no equivocation, must be taken and be implemented within the scope of PASMA and given time frames.</w:t>
            </w:r>
            <w:r w:rsidRPr="00287085">
              <w:rPr>
                <w:rFonts w:ascii="Times New Roman" w:eastAsia="Times New Roman" w:hAnsi="Times New Roman" w:cs="Times New Roman"/>
                <w:sz w:val="21"/>
                <w:szCs w:val="21"/>
              </w:rPr>
              <w:br/>
              <w:t>Meetings of PASMA must be business like, focused and serious minded, the Chairperson must know his/her job well and must have studied methods conducting meetings.</w:t>
            </w:r>
            <w:r w:rsidRPr="00287085">
              <w:rPr>
                <w:rFonts w:ascii="Times New Roman" w:eastAsia="Times New Roman" w:hAnsi="Times New Roman" w:cs="Times New Roman"/>
                <w:sz w:val="21"/>
                <w:szCs w:val="21"/>
              </w:rPr>
              <w:br/>
              <w:t>Members must be open, frank, objective, brief and business like in their approach to discussions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viii. Democratic Centralism</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This means that the power of directing the Pan Africanist Student Movement of Azania (PASMA) is centralized in the National Executive Committee. Which acts through the President who wields power as long as he/she acts within the grounds laid down by the movement, which must have been democratically arrived at. It also means the centralization of directive(s) and executive power takes place so as to ensure the most effective implementation of a decision(s). If PASMA wants to forge ahead it must adopt and carry out this principle with firmness and thoroughness.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President shall have emergency powers that may delegate, suspend the entire Constitution of the Pan Africanist Students Movement of Azania so as to ensure that the movement emerges intact through a crisis. At that time he/she directs the movement by decree and is answerable to the National Congress.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br/>
              <w:t>ix. Factionalism</w:t>
            </w:r>
            <w:r w:rsidRPr="00287085">
              <w:rPr>
                <w:rFonts w:ascii="Times New Roman" w:eastAsia="Times New Roman" w:hAnsi="Times New Roman" w:cs="Times New Roman"/>
                <w:b/>
                <w:bCs/>
                <w:sz w:val="21"/>
                <w:szCs w:val="21"/>
              </w:rPr>
              <w:br/>
            </w:r>
            <w:r w:rsidRPr="00287085">
              <w:rPr>
                <w:rFonts w:ascii="Times New Roman" w:eastAsia="Times New Roman" w:hAnsi="Times New Roman" w:cs="Times New Roman"/>
                <w:sz w:val="21"/>
                <w:szCs w:val="21"/>
              </w:rPr>
              <w:br/>
              <w:t>Factionalism is the enemy to solidarity powers and unity of action. To destroy it at its roots, maximum self-criticism should be encouraged within the movement. A movement that adopts democratic centralism in approach to its organizational problems will know how to deal with the virus of factionalism. Where the normal process of free discussion(s) fails to curb factional tendencies, then firm iron discipline should come into play and factional elements, no matter how important they may be, should be expelled without ceremony.</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x. Publication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movement shall publish its own literature whenever deemed desirable, necessary and directed.</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u w:val="single"/>
              </w:rPr>
              <w:t>SECTION: P</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DEFINITIONS</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African</w:t>
            </w:r>
            <w:r w:rsidRPr="00287085">
              <w:rPr>
                <w:rFonts w:ascii="Times New Roman" w:eastAsia="Times New Roman" w:hAnsi="Times New Roman" w:cs="Times New Roman"/>
                <w:sz w:val="21"/>
                <w:szCs w:val="21"/>
              </w:rPr>
              <w:t>: Shall mean any person who is indigenous to Africa as well as any person who owe his/her loyalty to Africa and is committed to the development of Africa and respects the democratic norms and values of the indigenous people of Africa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The oppressed and exploited communities of Azania are the indigenous Africans who were robbed off their land and other victims of colonialism, capitalism and imperialism who were brought to Africa by force.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Azania</w:t>
            </w:r>
            <w:r w:rsidRPr="00287085">
              <w:rPr>
                <w:rFonts w:ascii="Times New Roman" w:eastAsia="Times New Roman" w:hAnsi="Times New Roman" w:cs="Times New Roman"/>
                <w:sz w:val="21"/>
                <w:szCs w:val="21"/>
              </w:rPr>
              <w:t> is the name which refers to a liberated Socialist Azania which is currently referred to as “South Africa”.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Bona fide membe</w:t>
            </w:r>
            <w:r w:rsidRPr="00287085">
              <w:rPr>
                <w:rFonts w:ascii="Times New Roman" w:eastAsia="Times New Roman" w:hAnsi="Times New Roman" w:cs="Times New Roman"/>
                <w:sz w:val="21"/>
                <w:szCs w:val="21"/>
              </w:rPr>
              <w:t>r means a member who has a membership card, active in organizational activities and in good faith with the organization.</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Quorum</w:t>
            </w:r>
            <w:r w:rsidRPr="00287085">
              <w:rPr>
                <w:rFonts w:ascii="Times New Roman" w:eastAsia="Times New Roman" w:hAnsi="Times New Roman" w:cs="Times New Roman"/>
                <w:sz w:val="21"/>
                <w:szCs w:val="21"/>
              </w:rPr>
              <w:t> shall mean a simple majority which is fifty percent plus one.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bookmarkStart w:id="0" w:name="_GoBack"/>
            <w:bookmarkEnd w:id="0"/>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lastRenderedPageBreak/>
              <w:br/>
            </w:r>
            <w:r w:rsidR="0075328D">
              <w:rPr>
                <w:rFonts w:ascii="Times New Roman" w:eastAsia="Times New Roman" w:hAnsi="Times New Roman" w:cs="Times New Roman"/>
                <w:b/>
                <w:bCs/>
                <w:sz w:val="21"/>
                <w:szCs w:val="21"/>
                <w:u w:val="single"/>
              </w:rPr>
              <w:t>SECTION: Q</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b/>
                <w:bCs/>
                <w:sz w:val="21"/>
                <w:szCs w:val="21"/>
              </w:rPr>
              <w:t>Oath of Allegiance</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 xml:space="preserve">On my life </w:t>
            </w:r>
            <w:r w:rsidR="007C23BC" w:rsidRPr="00287085">
              <w:rPr>
                <w:rFonts w:ascii="Times New Roman" w:eastAsia="Times New Roman" w:hAnsi="Times New Roman" w:cs="Times New Roman"/>
                <w:sz w:val="21"/>
                <w:szCs w:val="21"/>
              </w:rPr>
              <w:t>honor</w:t>
            </w:r>
            <w:r w:rsidRPr="00287085">
              <w:rPr>
                <w:rFonts w:ascii="Times New Roman" w:eastAsia="Times New Roman" w:hAnsi="Times New Roman" w:cs="Times New Roman"/>
                <w:sz w:val="21"/>
                <w:szCs w:val="21"/>
              </w:rPr>
              <w:t xml:space="preserve"> and fortunes I solemnly pledge and swear that I shall always live up to the aims and aspirations of the Pan Africanist Congress of Azania and of the Pan Africanists Students Movement of Azania and shall under no circumstances divulge any secrets or plans of the Pan Africanist Congress of Azania and of the Pan Africanist Students Movement of Azania, or betray a member of the cause, or use the influence of PASMA for my own personal interest or advertisement, I do so at my own risk and peril. I will irrevocably obey and act upon the orders, commands, instructions and directions of the National Executive Committee of the Pan Africanist Congress of Azania and of the Pan Africanist Students Movement of Azania. I will always serve, suffer and sacrifice anything for the cause for which PASMA stands in any organization that I may become a member of. I accept the membership and/or leadership of PASMA.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ADOPTED AT THE 9TH ANNUAL NATIONAL CONGRESS OF THE PAN AFRICANIST STUDENT MOVEMENT OF AZANIA HELD AT TECHNICKON NORTHERN GAUTENG, GAUTENG PROVINCE, ON THE 30TH JUNE UNTIL THE 4TH JULY 2000</w:t>
            </w:r>
          </w:p>
          <w:p w:rsidR="00287085" w:rsidRDefault="00287085" w:rsidP="00287085">
            <w:pPr>
              <w:spacing w:after="0" w:line="240" w:lineRule="auto"/>
              <w:rPr>
                <w:rFonts w:ascii="Times New Roman" w:eastAsia="Times New Roman" w:hAnsi="Times New Roman" w:cs="Times New Roman"/>
                <w:sz w:val="21"/>
                <w:szCs w:val="21"/>
              </w:rPr>
            </w:pP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Signed:</w:t>
            </w:r>
            <w:r w:rsidRPr="00287085">
              <w:rPr>
                <w:rFonts w:ascii="Times New Roman" w:eastAsia="Times New Roman" w:hAnsi="Times New Roman" w:cs="Times New Roman"/>
                <w:sz w:val="21"/>
                <w:szCs w:val="21"/>
              </w:rPr>
              <w:br/>
              <w:t>……………………… …………………………..</w:t>
            </w:r>
            <w:r w:rsidRPr="00287085">
              <w:rPr>
                <w:rFonts w:ascii="Times New Roman" w:eastAsia="Times New Roman" w:hAnsi="Times New Roman" w:cs="Times New Roman"/>
                <w:sz w:val="21"/>
                <w:szCs w:val="21"/>
              </w:rPr>
              <w:br/>
              <w:t>Date:………………. …………………………..</w:t>
            </w:r>
            <w:r w:rsidRPr="00287085">
              <w:rPr>
                <w:rFonts w:ascii="Times New Roman" w:eastAsia="Times New Roman" w:hAnsi="Times New Roman" w:cs="Times New Roman"/>
                <w:sz w:val="21"/>
                <w:szCs w:val="21"/>
              </w:rPr>
              <w:br/>
              <w:t>Mzwakhe ka Sgudlu Nkumah Raymond Kgagudi</w:t>
            </w:r>
            <w:r w:rsidRPr="00287085">
              <w:rPr>
                <w:rFonts w:ascii="Times New Roman" w:eastAsia="Times New Roman" w:hAnsi="Times New Roman" w:cs="Times New Roman"/>
                <w:sz w:val="21"/>
                <w:szCs w:val="21"/>
              </w:rPr>
              <w:br/>
              <w:t>SECRETARY GENERAL NATIONAL PRESIDENT</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Pan Africanist Student Movement of Azania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Physical address</w:t>
            </w:r>
            <w:r w:rsidRPr="00287085">
              <w:rPr>
                <w:rFonts w:ascii="Times New Roman" w:eastAsia="Times New Roman" w:hAnsi="Times New Roman" w:cs="Times New Roman"/>
                <w:sz w:val="21"/>
                <w:szCs w:val="21"/>
              </w:rPr>
              <w:br/>
              <w:t>SALU/SAAU Building</w:t>
            </w:r>
            <w:r w:rsidRPr="00287085">
              <w:rPr>
                <w:rFonts w:ascii="Times New Roman" w:eastAsia="Times New Roman" w:hAnsi="Times New Roman" w:cs="Times New Roman"/>
                <w:sz w:val="21"/>
                <w:szCs w:val="21"/>
              </w:rPr>
              <w:br/>
              <w:t>20th Floor</w:t>
            </w:r>
            <w:r w:rsidRPr="00287085">
              <w:rPr>
                <w:rFonts w:ascii="Times New Roman" w:eastAsia="Times New Roman" w:hAnsi="Times New Roman" w:cs="Times New Roman"/>
                <w:sz w:val="21"/>
                <w:szCs w:val="21"/>
              </w:rPr>
              <w:br/>
              <w:t>316 Schoeman and Andries Street</w:t>
            </w:r>
            <w:r w:rsidRPr="00287085">
              <w:rPr>
                <w:rFonts w:ascii="Times New Roman" w:eastAsia="Times New Roman" w:hAnsi="Times New Roman" w:cs="Times New Roman"/>
                <w:sz w:val="21"/>
                <w:szCs w:val="21"/>
              </w:rPr>
              <w:br/>
              <w:t>Pretoria</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Postal address</w:t>
            </w:r>
            <w:r w:rsidRPr="00287085">
              <w:rPr>
                <w:rFonts w:ascii="Times New Roman" w:eastAsia="Times New Roman" w:hAnsi="Times New Roman" w:cs="Times New Roman"/>
                <w:sz w:val="21"/>
                <w:szCs w:val="21"/>
              </w:rPr>
              <w:br/>
              <w:t>P.O Box 13412</w:t>
            </w:r>
            <w:r w:rsidRPr="00287085">
              <w:rPr>
                <w:rFonts w:ascii="Times New Roman" w:eastAsia="Times New Roman" w:hAnsi="Times New Roman" w:cs="Times New Roman"/>
                <w:sz w:val="21"/>
                <w:szCs w:val="21"/>
              </w:rPr>
              <w:br/>
              <w:t>TRAMSHED</w:t>
            </w:r>
            <w:r w:rsidRPr="00287085">
              <w:rPr>
                <w:rFonts w:ascii="Times New Roman" w:eastAsia="Times New Roman" w:hAnsi="Times New Roman" w:cs="Times New Roman"/>
                <w:sz w:val="21"/>
                <w:szCs w:val="21"/>
              </w:rPr>
              <w:br/>
              <w:t>0126</w:t>
            </w:r>
            <w:r w:rsidRPr="00287085">
              <w:rPr>
                <w:rFonts w:ascii="Times New Roman" w:eastAsia="Times New Roman" w:hAnsi="Times New Roman" w:cs="Times New Roman"/>
                <w:sz w:val="21"/>
                <w:szCs w:val="21"/>
              </w:rPr>
              <w:br/>
            </w:r>
            <w:r w:rsidRPr="00287085">
              <w:rPr>
                <w:rFonts w:ascii="Times New Roman" w:eastAsia="Times New Roman" w:hAnsi="Times New Roman" w:cs="Times New Roman"/>
                <w:sz w:val="21"/>
                <w:szCs w:val="21"/>
              </w:rPr>
              <w:br/>
              <w:t> </w:t>
            </w: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r w:rsidRPr="00287085">
              <w:rPr>
                <w:rFonts w:ascii="Arial" w:eastAsia="Times New Roman" w:hAnsi="Arial" w:cs="Arial"/>
                <w:color w:val="000000"/>
                <w:sz w:val="21"/>
                <w:szCs w:val="21"/>
              </w:rPr>
              <w:t>"BUILDING AND DEVELOPING A SENSE OF SOCIAL RESPONSIBILITY AND LEADERSHIP QUALITIES AMONGST STUDENTS</w:t>
            </w: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Default="0075328D" w:rsidP="00287085">
            <w:pPr>
              <w:spacing w:after="0" w:line="240" w:lineRule="auto"/>
              <w:rPr>
                <w:rFonts w:ascii="Times New Roman" w:eastAsia="Times New Roman" w:hAnsi="Times New Roman" w:cs="Times New Roman"/>
                <w:sz w:val="21"/>
                <w:szCs w:val="21"/>
              </w:rPr>
            </w:pPr>
          </w:p>
          <w:p w:rsidR="0075328D" w:rsidRPr="00287085" w:rsidRDefault="0075328D" w:rsidP="0075328D">
            <w:pPr>
              <w:spacing w:after="0" w:line="240" w:lineRule="auto"/>
              <w:jc w:val="center"/>
              <w:rPr>
                <w:rFonts w:ascii="Arial" w:eastAsia="Times New Roman" w:hAnsi="Arial" w:cs="Arial"/>
                <w:color w:val="6D6D6D"/>
                <w:sz w:val="21"/>
                <w:szCs w:val="21"/>
              </w:rPr>
            </w:pPr>
            <w:r w:rsidRPr="00287085">
              <w:rPr>
                <w:rFonts w:ascii="Arial" w:eastAsia="Times New Roman" w:hAnsi="Arial" w:cs="Arial"/>
                <w:color w:val="000000"/>
                <w:sz w:val="21"/>
                <w:szCs w:val="21"/>
              </w:rPr>
              <w:t>"</w:t>
            </w:r>
          </w:p>
          <w:p w:rsidR="0075328D" w:rsidRDefault="0075328D" w:rsidP="0075328D"/>
          <w:p w:rsidR="0075328D" w:rsidRDefault="0075328D" w:rsidP="00287085">
            <w:pPr>
              <w:spacing w:after="0" w:line="240" w:lineRule="auto"/>
              <w:rPr>
                <w:rFonts w:ascii="Times New Roman" w:eastAsia="Times New Roman" w:hAnsi="Times New Roman" w:cs="Times New Roman"/>
                <w:sz w:val="21"/>
                <w:szCs w:val="21"/>
              </w:rPr>
            </w:pPr>
          </w:p>
          <w:p w:rsidR="0075328D" w:rsidRPr="00287085" w:rsidRDefault="0075328D" w:rsidP="00287085">
            <w:pPr>
              <w:spacing w:after="0" w:line="240" w:lineRule="auto"/>
              <w:rPr>
                <w:rFonts w:ascii="Times New Roman" w:eastAsia="Times New Roman" w:hAnsi="Times New Roman" w:cs="Times New Roman"/>
                <w:sz w:val="21"/>
                <w:szCs w:val="21"/>
              </w:rPr>
            </w:pPr>
          </w:p>
        </w:tc>
        <w:tc>
          <w:tcPr>
            <w:tcW w:w="1393" w:type="dxa"/>
            <w:tcMar>
              <w:top w:w="0" w:type="dxa"/>
              <w:left w:w="225" w:type="dxa"/>
              <w:bottom w:w="0" w:type="dxa"/>
              <w:right w:w="225" w:type="dxa"/>
            </w:tcMar>
            <w:hideMark/>
          </w:tcPr>
          <w:p w:rsidR="00287085" w:rsidRPr="00287085" w:rsidRDefault="00287085" w:rsidP="00287085">
            <w:pPr>
              <w:spacing w:after="0" w:line="240" w:lineRule="auto"/>
              <w:rPr>
                <w:rFonts w:ascii="Times New Roman" w:eastAsia="Times New Roman" w:hAnsi="Times New Roman" w:cs="Times New Roman"/>
                <w:sz w:val="21"/>
                <w:szCs w:val="21"/>
              </w:rPr>
            </w:pPr>
          </w:p>
        </w:tc>
      </w:tr>
    </w:tbl>
    <w:p w:rsidR="00C55414" w:rsidRDefault="00C55414" w:rsidP="0075328D">
      <w:pPr>
        <w:spacing w:after="0" w:line="240" w:lineRule="auto"/>
        <w:jc w:val="center"/>
      </w:pPr>
    </w:p>
    <w:sectPr w:rsidR="00C554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085"/>
    <w:rsid w:val="00287085"/>
    <w:rsid w:val="0075328D"/>
    <w:rsid w:val="007C23BC"/>
    <w:rsid w:val="00C55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8C1276-D7AA-4158-B208-726C6AC4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033953">
      <w:bodyDiv w:val="1"/>
      <w:marLeft w:val="0"/>
      <w:marRight w:val="0"/>
      <w:marTop w:val="0"/>
      <w:marBottom w:val="0"/>
      <w:divBdr>
        <w:top w:val="none" w:sz="0" w:space="0" w:color="auto"/>
        <w:left w:val="none" w:sz="0" w:space="0" w:color="auto"/>
        <w:bottom w:val="none" w:sz="0" w:space="0" w:color="auto"/>
        <w:right w:val="none" w:sz="0" w:space="0" w:color="auto"/>
      </w:divBdr>
      <w:divsChild>
        <w:div w:id="939797525">
          <w:marLeft w:val="0"/>
          <w:marRight w:val="0"/>
          <w:marTop w:val="0"/>
          <w:marBottom w:val="0"/>
          <w:divBdr>
            <w:top w:val="none" w:sz="0" w:space="0" w:color="auto"/>
            <w:left w:val="none" w:sz="0" w:space="0" w:color="auto"/>
            <w:bottom w:val="none" w:sz="0" w:space="0" w:color="auto"/>
            <w:right w:val="none" w:sz="0" w:space="0" w:color="auto"/>
          </w:divBdr>
          <w:divsChild>
            <w:div w:id="1285577729">
              <w:marLeft w:val="0"/>
              <w:marRight w:val="0"/>
              <w:marTop w:val="0"/>
              <w:marBottom w:val="0"/>
              <w:divBdr>
                <w:top w:val="none" w:sz="0" w:space="0" w:color="auto"/>
                <w:left w:val="none" w:sz="0" w:space="0" w:color="auto"/>
                <w:bottom w:val="none" w:sz="0" w:space="0" w:color="auto"/>
                <w:right w:val="none" w:sz="0" w:space="0" w:color="auto"/>
              </w:divBdr>
              <w:divsChild>
                <w:div w:id="892277416">
                  <w:marLeft w:val="0"/>
                  <w:marRight w:val="0"/>
                  <w:marTop w:val="0"/>
                  <w:marBottom w:val="0"/>
                  <w:divBdr>
                    <w:top w:val="none" w:sz="0" w:space="0" w:color="auto"/>
                    <w:left w:val="none" w:sz="0" w:space="0" w:color="auto"/>
                    <w:bottom w:val="none" w:sz="0" w:space="0" w:color="auto"/>
                    <w:right w:val="none" w:sz="0" w:space="0" w:color="auto"/>
                  </w:divBdr>
                  <w:divsChild>
                    <w:div w:id="193732945">
                      <w:marLeft w:val="0"/>
                      <w:marRight w:val="0"/>
                      <w:marTop w:val="0"/>
                      <w:marBottom w:val="0"/>
                      <w:divBdr>
                        <w:top w:val="none" w:sz="0" w:space="0" w:color="auto"/>
                        <w:left w:val="none" w:sz="0" w:space="0" w:color="auto"/>
                        <w:bottom w:val="none" w:sz="0" w:space="0" w:color="auto"/>
                        <w:right w:val="none" w:sz="0" w:space="0" w:color="auto"/>
                      </w:divBdr>
                      <w:divsChild>
                        <w:div w:id="37601068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5345</Words>
  <Characters>30471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2020-09-30T12:57:00Z</dcterms:created>
  <dcterms:modified xsi:type="dcterms:W3CDTF">2020-09-30T12:57:00Z</dcterms:modified>
</cp:coreProperties>
</file>